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D7020" w14:textId="321E575C" w:rsidR="007416B3" w:rsidRDefault="00BB7FD0">
      <w:r>
        <w:rPr>
          <w:rFonts w:ascii="Calibri Light" w:hAnsi="Calibri Light" w:cs="Calibri Light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1DD8F7C" wp14:editId="510A2A54">
            <wp:simplePos x="0" y="0"/>
            <wp:positionH relativeFrom="column">
              <wp:posOffset>-231140</wp:posOffset>
            </wp:positionH>
            <wp:positionV relativeFrom="paragraph">
              <wp:posOffset>-767080</wp:posOffset>
            </wp:positionV>
            <wp:extent cx="744220" cy="788670"/>
            <wp:effectExtent l="0" t="0" r="0" b="0"/>
            <wp:wrapNone/>
            <wp:docPr id="14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X="-572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1980"/>
        <w:gridCol w:w="4459"/>
        <w:gridCol w:w="4293"/>
        <w:gridCol w:w="4294"/>
      </w:tblGrid>
      <w:tr w:rsidR="00BB7FD0" w14:paraId="716034C9" w14:textId="77777777" w:rsidTr="009D0896">
        <w:tc>
          <w:tcPr>
            <w:tcW w:w="15026" w:type="dxa"/>
            <w:gridSpan w:val="4"/>
            <w:shd w:val="clear" w:color="auto" w:fill="A8D08D" w:themeFill="accent6" w:themeFillTint="99"/>
          </w:tcPr>
          <w:p w14:paraId="067351B9" w14:textId="0D452EBA" w:rsidR="00BB7FD0" w:rsidRDefault="00252E37" w:rsidP="00BB7F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2-year overview of coverage &amp; </w:t>
            </w:r>
            <w:r w:rsidR="0000464E">
              <w:rPr>
                <w:b/>
                <w:sz w:val="28"/>
                <w:szCs w:val="28"/>
                <w:u w:val="single"/>
              </w:rPr>
              <w:t xml:space="preserve">progression - </w:t>
            </w:r>
            <w:r w:rsidR="007854B5">
              <w:rPr>
                <w:b/>
                <w:sz w:val="28"/>
                <w:szCs w:val="28"/>
                <w:u w:val="single"/>
              </w:rPr>
              <w:t xml:space="preserve"> PSHE</w:t>
            </w:r>
            <w:r>
              <w:rPr>
                <w:b/>
                <w:sz w:val="28"/>
                <w:szCs w:val="28"/>
                <w:u w:val="single"/>
              </w:rPr>
              <w:t xml:space="preserve"> &amp; SRE Education</w:t>
            </w:r>
            <w:r w:rsidR="00A242BA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1983D3C7" w14:textId="26E6AA2B" w:rsidR="00BB7FD0" w:rsidRPr="00252E37" w:rsidRDefault="004C1FA8" w:rsidP="00252E37">
            <w:pPr>
              <w:jc w:val="center"/>
              <w:rPr>
                <w:sz w:val="28"/>
                <w:szCs w:val="28"/>
              </w:rPr>
            </w:pPr>
            <w:r w:rsidRPr="004C1FA8">
              <w:rPr>
                <w:sz w:val="28"/>
                <w:szCs w:val="28"/>
              </w:rPr>
              <w:t xml:space="preserve">Pupils are taught the </w:t>
            </w:r>
            <w:r w:rsidR="007854B5">
              <w:rPr>
                <w:sz w:val="28"/>
                <w:szCs w:val="28"/>
              </w:rPr>
              <w:t>themes and engage, developing necessary skills</w:t>
            </w:r>
            <w:r w:rsidRPr="004C1FA8">
              <w:rPr>
                <w:sz w:val="28"/>
                <w:szCs w:val="28"/>
              </w:rPr>
              <w:t xml:space="preserve">. </w:t>
            </w:r>
          </w:p>
        </w:tc>
      </w:tr>
      <w:tr w:rsidR="008274E3" w14:paraId="66631C6A" w14:textId="77777777" w:rsidTr="00BF573A">
        <w:tc>
          <w:tcPr>
            <w:tcW w:w="15026" w:type="dxa"/>
            <w:gridSpan w:val="4"/>
            <w:shd w:val="clear" w:color="auto" w:fill="C5E0B3" w:themeFill="accent6" w:themeFillTint="66"/>
          </w:tcPr>
          <w:p w14:paraId="4B52A098" w14:textId="77777777" w:rsidR="00252E37" w:rsidRDefault="00472BF5" w:rsidP="00252E3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EYFS</w:t>
            </w:r>
          </w:p>
          <w:p w14:paraId="32CE66ED" w14:textId="79ABB52E" w:rsidR="007854B5" w:rsidRPr="00252E37" w:rsidRDefault="007854B5" w:rsidP="00252E37">
            <w:pPr>
              <w:rPr>
                <w:b/>
                <w:sz w:val="28"/>
                <w:szCs w:val="28"/>
                <w:u w:val="single"/>
              </w:rPr>
            </w:pP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>• See themselves as valuable individuals.</w:t>
            </w:r>
          </w:p>
          <w:p w14:paraId="334F6904" w14:textId="77777777" w:rsidR="007854B5" w:rsidRDefault="007854B5" w:rsidP="00252E37">
            <w:pPr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>• Build constructi</w:t>
            </w: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>ve and respectful relationships; forming positive relationships with adults and other children.</w:t>
            </w:r>
          </w:p>
          <w:p w14:paraId="087C8CE8" w14:textId="77777777" w:rsidR="007854B5" w:rsidRPr="000146CA" w:rsidRDefault="007854B5" w:rsidP="00252E37">
            <w:pPr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• </w:t>
            </w: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Play co-operatively; taking turns. Take account of one another’s ideas about how to organise their activity. </w:t>
            </w:r>
          </w:p>
          <w:p w14:paraId="2D365A94" w14:textId="77777777" w:rsidR="007854B5" w:rsidRPr="000146CA" w:rsidRDefault="007854B5" w:rsidP="00252E37">
            <w:pPr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>• Express their feelings and cons</w:t>
            </w: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ider the feelings of others; Show sensitivity to others’ needs and feelings. </w:t>
            </w:r>
          </w:p>
          <w:p w14:paraId="193D9F62" w14:textId="77777777" w:rsidR="007854B5" w:rsidRPr="000146CA" w:rsidRDefault="007854B5" w:rsidP="00252E37">
            <w:pPr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>• Show resilience and perseverance in the face of challenge.</w:t>
            </w: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 Show confidence to try new activities and say why they like some activities more than others. </w:t>
            </w:r>
          </w:p>
          <w:p w14:paraId="6C182E3E" w14:textId="77777777" w:rsidR="007854B5" w:rsidRDefault="007854B5" w:rsidP="00252E37">
            <w:pPr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>• Identify and moderate their own fe</w:t>
            </w: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>elings socially and emotionally.</w:t>
            </w:r>
          </w:p>
          <w:p w14:paraId="76B2F0D7" w14:textId="77777777" w:rsidR="007854B5" w:rsidRDefault="007854B5" w:rsidP="00252E37">
            <w:pPr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>• T</w:t>
            </w: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>hink about the perspectives of others.</w:t>
            </w:r>
          </w:p>
          <w:p w14:paraId="49CE4CBC" w14:textId="77777777" w:rsidR="007854B5" w:rsidRPr="000146CA" w:rsidRDefault="007854B5" w:rsidP="00252E37">
            <w:pPr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• </w:t>
            </w: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Develop confidence to speak in a familiar group, talking about their ideas, choosing the resources they need for their activity. Saying when they do/do not need help. </w:t>
            </w:r>
          </w:p>
          <w:p w14:paraId="0A62A00B" w14:textId="77777777" w:rsidR="007854B5" w:rsidRPr="000146CA" w:rsidRDefault="007854B5" w:rsidP="00252E37">
            <w:pPr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>• Manage their own needs - p</w:t>
            </w: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>ersonal hygiene</w:t>
            </w:r>
          </w:p>
          <w:p w14:paraId="04A26E03" w14:textId="77777777" w:rsidR="008274E3" w:rsidRPr="007854B5" w:rsidRDefault="007854B5" w:rsidP="00252E37">
            <w:pPr>
              <w:spacing w:line="276" w:lineRule="auto"/>
              <w:rPr>
                <w:rFonts w:ascii="Comic Sans MS" w:eastAsia="Times New Roman" w:hAnsi="Comic Sans MS" w:cs="Calibri"/>
                <w:color w:val="000000"/>
                <w:sz w:val="16"/>
              </w:rPr>
            </w:pP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• Know and talk about the different factors that support their overall health and wellbeing: - regular physical activity - healthy eating </w:t>
            </w: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>–</w:t>
            </w: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 tooth</w:t>
            </w:r>
            <w:r>
              <w:rPr>
                <w:rFonts w:ascii="Comic Sans MS" w:eastAsia="Times New Roman" w:hAnsi="Comic Sans MS" w:cs="Calibri"/>
                <w:color w:val="000000"/>
                <w:sz w:val="16"/>
              </w:rPr>
              <w:t xml:space="preserve"> </w:t>
            </w:r>
            <w:r w:rsidRPr="000146CA">
              <w:rPr>
                <w:rFonts w:ascii="Comic Sans MS" w:eastAsia="Times New Roman" w:hAnsi="Comic Sans MS" w:cs="Calibri"/>
                <w:color w:val="000000"/>
                <w:sz w:val="16"/>
              </w:rPr>
              <w:t>brushing - sensible amounts of ‘screen time’ - having a good sleep routine - being a safe pedestrian</w:t>
            </w:r>
          </w:p>
        </w:tc>
      </w:tr>
      <w:tr w:rsidR="008274E3" w14:paraId="1E4BD5BB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0345F89C" w14:textId="77777777" w:rsidR="008274E3" w:rsidRPr="00252E37" w:rsidRDefault="007854B5" w:rsidP="008274E3">
            <w:pPr>
              <w:rPr>
                <w:b/>
                <w:sz w:val="24"/>
                <w:szCs w:val="24"/>
              </w:rPr>
            </w:pPr>
            <w:r w:rsidRPr="00252E37">
              <w:rPr>
                <w:b/>
                <w:sz w:val="36"/>
                <w:szCs w:val="24"/>
              </w:rPr>
              <w:t>YEAR A:</w:t>
            </w:r>
          </w:p>
        </w:tc>
        <w:tc>
          <w:tcPr>
            <w:tcW w:w="4459" w:type="dxa"/>
            <w:shd w:val="clear" w:color="auto" w:fill="A8D08D" w:themeFill="accent6" w:themeFillTint="99"/>
          </w:tcPr>
          <w:p w14:paraId="2E5F33F1" w14:textId="1EB8C661" w:rsidR="008274E3" w:rsidRPr="007416B3" w:rsidRDefault="00252E37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Year1&amp;</w:t>
            </w:r>
            <w:r w:rsidR="008274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3" w:type="dxa"/>
            <w:shd w:val="clear" w:color="auto" w:fill="A8D08D" w:themeFill="accent6" w:themeFillTint="99"/>
          </w:tcPr>
          <w:p w14:paraId="15587208" w14:textId="6566D847" w:rsidR="008274E3" w:rsidRPr="007416B3" w:rsidRDefault="008274E3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  <w:r w:rsidR="00252E37">
              <w:rPr>
                <w:b/>
                <w:sz w:val="24"/>
                <w:szCs w:val="24"/>
              </w:rPr>
              <w:t xml:space="preserve"> 3&amp;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4" w:type="dxa"/>
            <w:shd w:val="clear" w:color="auto" w:fill="A8D08D" w:themeFill="accent6" w:themeFillTint="99"/>
          </w:tcPr>
          <w:p w14:paraId="7D1B6057" w14:textId="6AF59740" w:rsidR="008274E3" w:rsidRPr="007416B3" w:rsidRDefault="00252E37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5&amp;</w:t>
            </w:r>
            <w:r w:rsidR="008274E3">
              <w:rPr>
                <w:b/>
                <w:sz w:val="24"/>
                <w:szCs w:val="24"/>
              </w:rPr>
              <w:t>6</w:t>
            </w:r>
          </w:p>
        </w:tc>
      </w:tr>
      <w:tr w:rsidR="008274E3" w14:paraId="4D69EC3A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5E531E9B" w14:textId="77777777" w:rsidR="008274E3" w:rsidRPr="006842F9" w:rsidRDefault="007854B5" w:rsidP="007854B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WE’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E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LL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S</w:t>
            </w:r>
            <w:r w:rsidRPr="006842F9">
              <w:rPr>
                <w:rFonts w:ascii="Comic Sans MS" w:eastAsia="Times New Roman" w:hAnsi="Comic Sans MS" w:cs="Arial"/>
                <w:b/>
                <w:bCs/>
                <w:spacing w:val="1"/>
                <w:sz w:val="16"/>
                <w:szCs w:val="16"/>
              </w:rPr>
              <w:t>T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AR</w:t>
            </w:r>
            <w:r w:rsidRPr="006842F9">
              <w:rPr>
                <w:rFonts w:ascii="Comic Sans MS" w:eastAsia="Times New Roman" w:hAnsi="Comic Sans MS" w:cs="Arial"/>
                <w:b/>
                <w:bCs/>
                <w:spacing w:val="1"/>
                <w:sz w:val="16"/>
                <w:szCs w:val="16"/>
              </w:rPr>
              <w:t>S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!</w:t>
            </w:r>
          </w:p>
        </w:tc>
        <w:tc>
          <w:tcPr>
            <w:tcW w:w="4459" w:type="dxa"/>
          </w:tcPr>
          <w:p w14:paraId="35C9F893" w14:textId="77777777" w:rsidR="007854B5" w:rsidRPr="006842F9" w:rsidRDefault="007854B5" w:rsidP="00A517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"/>
              <w:ind w:right="453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ss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er/rules/contributing to the life of the classroom.</w:t>
            </w:r>
          </w:p>
          <w:p w14:paraId="2051F832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19" w:right="62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k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now</w:t>
            </w:r>
            <w:r w:rsidRPr="006842F9">
              <w:rPr>
                <w:rFonts w:eastAsia="Times New Roman" w:cstheme="minorHAnsi"/>
                <w:spacing w:val="-2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ea</w:t>
            </w:r>
            <w:r w:rsidRPr="006842F9">
              <w:rPr>
                <w:rFonts w:eastAsia="Times New Roman" w:cstheme="minorHAnsi"/>
                <w:spacing w:val="2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er.</w:t>
            </w:r>
          </w:p>
          <w:p w14:paraId="03AB5303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2" w:right="274"/>
              <w:rPr>
                <w:rFonts w:eastAsia="Times New Roman" w:cstheme="minorHAnsi"/>
                <w:spacing w:val="97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My behaviour.</w:t>
            </w:r>
          </w:p>
          <w:p w14:paraId="5E9C3A15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2" w:right="274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er.</w:t>
            </w:r>
          </w:p>
          <w:p w14:paraId="2A6D26F9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42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Hap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yt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387CF526" w14:textId="77777777" w:rsidR="006F1AF7" w:rsidRPr="00A5176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425"/>
              <w:rPr>
                <w:rFonts w:eastAsia="Times New Roman" w:cstheme="minorHAnsi"/>
                <w:sz w:val="14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2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</w:tc>
        <w:tc>
          <w:tcPr>
            <w:tcW w:w="4293" w:type="dxa"/>
          </w:tcPr>
          <w:p w14:paraId="2CD592B7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19" w:right="453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ss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er. Consequences.</w:t>
            </w:r>
          </w:p>
          <w:p w14:paraId="186A3D24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334"/>
              <w:rPr>
                <w:rFonts w:eastAsia="Times New Roman" w:cstheme="minorHAnsi"/>
                <w:spacing w:val="2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fts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ale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ts.</w:t>
            </w:r>
          </w:p>
          <w:p w14:paraId="3EB84C92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334"/>
              <w:rPr>
                <w:rFonts w:eastAsia="Times New Roman" w:cstheme="minorHAnsi"/>
                <w:spacing w:val="2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2"/>
                <w:sz w:val="16"/>
                <w:szCs w:val="16"/>
              </w:rPr>
              <w:t>Aspirations and goals.</w:t>
            </w:r>
          </w:p>
          <w:p w14:paraId="3F5E433F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334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co-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y.</w:t>
            </w:r>
          </w:p>
          <w:p w14:paraId="1E46A94C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42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Hap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yt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s, resolving conflict, dares.</w:t>
            </w:r>
          </w:p>
          <w:p w14:paraId="17D9812F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42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opin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0E3DA0E0" w14:textId="77777777" w:rsidR="006F1AF7" w:rsidRPr="00A51769" w:rsidRDefault="006F1AF7" w:rsidP="00A51769">
            <w:pPr>
              <w:rPr>
                <w:rFonts w:cstheme="minorHAnsi"/>
                <w:b/>
                <w:i/>
                <w:sz w:val="14"/>
                <w:szCs w:val="18"/>
              </w:rPr>
            </w:pPr>
          </w:p>
        </w:tc>
        <w:tc>
          <w:tcPr>
            <w:tcW w:w="4294" w:type="dxa"/>
          </w:tcPr>
          <w:p w14:paraId="6D5158B6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19" w:right="453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ss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er.</w:t>
            </w:r>
          </w:p>
          <w:p w14:paraId="64C525D1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334"/>
              <w:rPr>
                <w:rFonts w:eastAsia="Times New Roman" w:cstheme="minorHAnsi"/>
                <w:spacing w:val="2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fts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ale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ts.</w:t>
            </w:r>
          </w:p>
          <w:p w14:paraId="7A48ABBF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334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o-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y.</w:t>
            </w:r>
          </w:p>
          <w:p w14:paraId="50F1C302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6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Co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mm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ion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65D3110C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6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r.</w:t>
            </w:r>
          </w:p>
          <w:p w14:paraId="6D41D3B8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6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t xml:space="preserve">6.  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11643C4C" w14:textId="77777777" w:rsidR="006F1AF7" w:rsidRPr="00A51769" w:rsidRDefault="006F1AF7" w:rsidP="00A51769">
            <w:pPr>
              <w:rPr>
                <w:rFonts w:cstheme="minorHAnsi"/>
                <w:b/>
                <w:i/>
                <w:sz w:val="14"/>
                <w:szCs w:val="18"/>
              </w:rPr>
            </w:pPr>
          </w:p>
        </w:tc>
      </w:tr>
      <w:tr w:rsidR="008274E3" w14:paraId="675D8D2D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739844E2" w14:textId="77777777" w:rsidR="008274E3" w:rsidRPr="006842F9" w:rsidRDefault="007854B5" w:rsidP="007854B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81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B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E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F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IE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ND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LY,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B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E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WISE</w:t>
            </w:r>
          </w:p>
        </w:tc>
        <w:tc>
          <w:tcPr>
            <w:tcW w:w="4459" w:type="dxa"/>
          </w:tcPr>
          <w:p w14:paraId="33978DCF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before="5"/>
              <w:ind w:left="112" w:right="358"/>
              <w:rPr>
                <w:rFonts w:eastAsia="Times New Roman" w:cstheme="minorHAnsi"/>
                <w:spacing w:val="8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582813D7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before="5"/>
              <w:ind w:left="112" w:right="35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t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d.</w:t>
            </w:r>
          </w:p>
          <w:p w14:paraId="148E108D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40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r.</w:t>
            </w:r>
          </w:p>
          <w:p w14:paraId="291DA4DA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40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-bull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ing.</w:t>
            </w:r>
          </w:p>
          <w:p w14:paraId="7149F870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63" w:right="76" w:hanging="35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z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ard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pacing w:val="78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ty.</w:t>
            </w:r>
          </w:p>
          <w:p w14:paraId="3DCCD833" w14:textId="77777777" w:rsidR="006F1AF7" w:rsidRPr="00A5176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eastAsia="Times New Roman" w:cstheme="minorHAnsi"/>
                <w:sz w:val="14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ty.</w:t>
            </w:r>
          </w:p>
        </w:tc>
        <w:tc>
          <w:tcPr>
            <w:tcW w:w="4293" w:type="dxa"/>
          </w:tcPr>
          <w:p w14:paraId="768EEB93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63" w:right="257" w:hanging="35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imp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 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63F05871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63" w:right="358" w:hanging="35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t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d.</w:t>
            </w:r>
          </w:p>
          <w:p w14:paraId="167DD293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40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r.</w:t>
            </w:r>
          </w:p>
          <w:p w14:paraId="74041DFA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40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-bull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ing.</w:t>
            </w:r>
          </w:p>
          <w:p w14:paraId="5CFEF216" w14:textId="77777777" w:rsidR="007854B5" w:rsidRPr="006842F9" w:rsidRDefault="007854B5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63" w:right="398" w:hanging="35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t </w:t>
            </w:r>
            <w:r w:rsidRPr="006842F9">
              <w:rPr>
                <w:rFonts w:eastAsia="Times New Roman" w:cstheme="minorHAnsi"/>
                <w:spacing w:val="-2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y/</w:t>
            </w:r>
            <w:r w:rsidR="002F585C"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getting help.</w:t>
            </w:r>
          </w:p>
          <w:p w14:paraId="3B9A0FFB" w14:textId="77777777" w:rsidR="00DC21D6" w:rsidRPr="00A51769" w:rsidRDefault="007854B5" w:rsidP="00A51769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eastAsia="Times New Roman" w:cstheme="minorHAnsi"/>
                <w:sz w:val="14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ty – positive/negative effects from social media.</w:t>
            </w:r>
          </w:p>
        </w:tc>
        <w:tc>
          <w:tcPr>
            <w:tcW w:w="4294" w:type="dxa"/>
          </w:tcPr>
          <w:p w14:paraId="2063EFCB" w14:textId="77777777" w:rsidR="002F585C" w:rsidRPr="006842F9" w:rsidRDefault="002F585C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63" w:right="348" w:hanging="35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 ty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 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34F30FE5" w14:textId="7814B98C" w:rsidR="002F585C" w:rsidRPr="006842F9" w:rsidRDefault="002F585C" w:rsidP="00A51769">
            <w:pPr>
              <w:widowControl w:val="0"/>
              <w:autoSpaceDE w:val="0"/>
              <w:autoSpaceDN w:val="0"/>
              <w:adjustRightInd w:val="0"/>
              <w:ind w:left="112" w:right="27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Co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ct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on.</w:t>
            </w:r>
          </w:p>
          <w:p w14:paraId="6BB5932A" w14:textId="77777777" w:rsidR="002F585C" w:rsidRPr="006842F9" w:rsidRDefault="002F585C" w:rsidP="00A51769">
            <w:pPr>
              <w:widowControl w:val="0"/>
              <w:autoSpaceDE w:val="0"/>
              <w:autoSpaceDN w:val="0"/>
              <w:adjustRightInd w:val="0"/>
              <w:ind w:left="112" w:right="278"/>
              <w:rPr>
                <w:rFonts w:eastAsia="Times New Roman" w:cstheme="minorHAnsi"/>
                <w:spacing w:val="38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r.</w:t>
            </w:r>
          </w:p>
          <w:p w14:paraId="2FDB9D55" w14:textId="77777777" w:rsidR="002F585C" w:rsidRPr="006842F9" w:rsidRDefault="002F585C" w:rsidP="00A51769">
            <w:pPr>
              <w:widowControl w:val="0"/>
              <w:autoSpaceDE w:val="0"/>
              <w:autoSpaceDN w:val="0"/>
              <w:adjustRightInd w:val="0"/>
              <w:ind w:left="112" w:right="27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-bull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ing.</w:t>
            </w:r>
          </w:p>
          <w:p w14:paraId="172F8F16" w14:textId="77777777" w:rsidR="002F585C" w:rsidRPr="006842F9" w:rsidRDefault="002F585C" w:rsidP="00A51769">
            <w:pPr>
              <w:widowControl w:val="0"/>
              <w:autoSpaceDE w:val="0"/>
              <w:autoSpaceDN w:val="0"/>
              <w:adjustRightInd w:val="0"/>
              <w:ind w:left="463" w:right="146" w:hanging="35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5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ty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nd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be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-b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g.</w:t>
            </w:r>
          </w:p>
          <w:p w14:paraId="1691043B" w14:textId="77777777" w:rsidR="002F585C" w:rsidRPr="006842F9" w:rsidRDefault="002F585C" w:rsidP="00A51769">
            <w:pPr>
              <w:widowControl w:val="0"/>
              <w:autoSpaceDE w:val="0"/>
              <w:autoSpaceDN w:val="0"/>
              <w:adjustRightInd w:val="0"/>
              <w:ind w:left="463" w:right="146" w:hanging="35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6.    Body image and online influences.</w:t>
            </w:r>
          </w:p>
          <w:p w14:paraId="545BF89D" w14:textId="77777777" w:rsidR="006F1AF7" w:rsidRPr="00A51769" w:rsidRDefault="006F1AF7" w:rsidP="00A51769">
            <w:pPr>
              <w:rPr>
                <w:sz w:val="14"/>
              </w:rPr>
            </w:pPr>
          </w:p>
        </w:tc>
      </w:tr>
      <w:tr w:rsidR="008274E3" w:rsidRPr="004A0325" w14:paraId="602A302C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0AFDF801" w14:textId="77777777" w:rsidR="008274E3" w:rsidRPr="006842F9" w:rsidRDefault="007854B5" w:rsidP="007854B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22"/>
              <w:rPr>
                <w:rFonts w:ascii="Comic Sans MS" w:eastAsia="Times New Roman" w:hAnsi="Comic Sans MS" w:cs="Arial"/>
                <w:b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LIVI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G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LO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pacing w:val="-1"/>
                <w:sz w:val="16"/>
                <w:szCs w:val="16"/>
              </w:rPr>
              <w:t>G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,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LIVI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G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ST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4459" w:type="dxa"/>
          </w:tcPr>
          <w:p w14:paraId="2B3DE892" w14:textId="1DB34E63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right="69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t>1. 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am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bod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par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010FE7AF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29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ndi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man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le.</w:t>
            </w:r>
          </w:p>
          <w:p w14:paraId="2A8DC63A" w14:textId="2D83AD70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52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mple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nal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l.</w:t>
            </w:r>
          </w:p>
          <w:p w14:paraId="1BFA63DB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4. Healthy lifestyles.</w:t>
            </w:r>
          </w:p>
          <w:p w14:paraId="6FD598A8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lastRenderedPageBreak/>
              <w:t>5. Physical activity.</w:t>
            </w:r>
          </w:p>
          <w:p w14:paraId="704E4589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6. Dental health.</w:t>
            </w:r>
          </w:p>
          <w:p w14:paraId="4C1FED1E" w14:textId="77777777" w:rsidR="00A3019F" w:rsidRPr="00A51769" w:rsidRDefault="00A3019F" w:rsidP="00A51769">
            <w:pPr>
              <w:rPr>
                <w:b/>
                <w:sz w:val="14"/>
                <w:szCs w:val="18"/>
              </w:rPr>
            </w:pPr>
          </w:p>
        </w:tc>
        <w:tc>
          <w:tcPr>
            <w:tcW w:w="4293" w:type="dxa"/>
          </w:tcPr>
          <w:p w14:paraId="0F32E61F" w14:textId="0FE7239D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right="69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lastRenderedPageBreak/>
              <w:t>1. 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am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bod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par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2EB2E0E5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29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ndi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man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le.</w:t>
            </w:r>
          </w:p>
          <w:p w14:paraId="5333FCCC" w14:textId="4E32379D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52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mple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nal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l.</w:t>
            </w:r>
          </w:p>
          <w:p w14:paraId="0C75F57B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4. Healthy lifestyles.</w:t>
            </w:r>
          </w:p>
          <w:p w14:paraId="24571B38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lastRenderedPageBreak/>
              <w:t>5. Physical activity.</w:t>
            </w:r>
          </w:p>
          <w:p w14:paraId="3CBBFB47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6. Dental health.</w:t>
            </w:r>
          </w:p>
          <w:p w14:paraId="7FD87EEC" w14:textId="77777777" w:rsidR="003B56CB" w:rsidRPr="00A51769" w:rsidRDefault="003B56CB" w:rsidP="00A51769">
            <w:pPr>
              <w:rPr>
                <w:b/>
                <w:sz w:val="14"/>
                <w:szCs w:val="18"/>
              </w:rPr>
            </w:pPr>
          </w:p>
        </w:tc>
        <w:tc>
          <w:tcPr>
            <w:tcW w:w="4294" w:type="dxa"/>
          </w:tcPr>
          <w:p w14:paraId="2A1BD8EA" w14:textId="02BCB7A7" w:rsidR="00A51769" w:rsidRPr="006842F9" w:rsidRDefault="00A51769" w:rsidP="00A5176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"/>
              <w:ind w:right="128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lastRenderedPageBreak/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ndi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ty.</w:t>
            </w:r>
          </w:p>
          <w:p w14:paraId="095D5477" w14:textId="0BAECF51" w:rsidR="00A51769" w:rsidRPr="006842F9" w:rsidRDefault="00A51769" w:rsidP="00A5176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"/>
              <w:ind w:right="12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t>Body Image.</w:t>
            </w:r>
          </w:p>
          <w:p w14:paraId="5C7E0955" w14:textId="6DDDE55E" w:rsidR="00A51769" w:rsidRPr="006842F9" w:rsidRDefault="00A51769" w:rsidP="00A5176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"/>
              <w:ind w:right="12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 ty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f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ion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hip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 – LGBTQ.</w:t>
            </w:r>
          </w:p>
          <w:p w14:paraId="6A38F33E" w14:textId="30E2F72A" w:rsidR="00A51769" w:rsidRPr="006842F9" w:rsidRDefault="00A51769" w:rsidP="00A5176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97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lastRenderedPageBreak/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ep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t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f 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el</w:t>
            </w:r>
            <w:r w:rsidRPr="006842F9">
              <w:rPr>
                <w:rFonts w:eastAsia="Times New Roman" w:cstheme="minorHAnsi"/>
                <w:spacing w:val="3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-b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 and feeling good.</w:t>
            </w:r>
          </w:p>
          <w:p w14:paraId="6375E473" w14:textId="77777777" w:rsidR="00BD7E20" w:rsidRPr="00A242BA" w:rsidRDefault="00A51769" w:rsidP="00A5176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97"/>
              <w:rPr>
                <w:rFonts w:eastAsia="Times New Roman" w:cstheme="minorHAnsi"/>
                <w:sz w:val="14"/>
                <w:szCs w:val="16"/>
              </w:rPr>
            </w:pP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Making healthy choices about food/benefits of a balanced diet.</w:t>
            </w:r>
          </w:p>
          <w:p w14:paraId="2F8A1A92" w14:textId="7F14FE8A" w:rsidR="00A242BA" w:rsidRPr="00A51769" w:rsidRDefault="00A242BA" w:rsidP="00A5176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97"/>
              <w:rPr>
                <w:rFonts w:eastAsia="Times New Roman" w:cstheme="minorHAnsi"/>
                <w:sz w:val="14"/>
                <w:szCs w:val="16"/>
              </w:rPr>
            </w:pPr>
          </w:p>
        </w:tc>
      </w:tr>
      <w:tr w:rsidR="00D30DA4" w14:paraId="70DE3D30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4D86FFB8" w14:textId="77777777" w:rsidR="00D30DA4" w:rsidRPr="006842F9" w:rsidRDefault="007854B5" w:rsidP="007854B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403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lastRenderedPageBreak/>
              <w:t>DAR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I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G</w:t>
            </w:r>
            <w:r w:rsidRPr="006842F9">
              <w:rPr>
                <w:rFonts w:ascii="Comic Sans MS" w:eastAsia="Times New Roman" w:hAnsi="Comic Sans MS" w:cs="Arial"/>
                <w:b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TO</w:t>
            </w:r>
            <w:r w:rsidRPr="006842F9">
              <w:rPr>
                <w:rFonts w:ascii="Comic Sans MS" w:eastAsia="Times New Roman" w:hAnsi="Comic Sans MS" w:cs="Arial"/>
                <w:b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B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E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D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IFFE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E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459" w:type="dxa"/>
          </w:tcPr>
          <w:p w14:paraId="4562DA06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15" w:right="820" w:hanging="302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di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7C52EAD2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66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oud.</w:t>
            </w:r>
          </w:p>
          <w:p w14:paraId="140787E8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66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ial.</w:t>
            </w:r>
          </w:p>
          <w:p w14:paraId="7FF58E71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2" w:right="146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gni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orri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1AC7F84A" w14:textId="46AA3B01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2" w:right="146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2"/>
                <w:sz w:val="16"/>
                <w:szCs w:val="16"/>
              </w:rPr>
              <w:t>x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ed.</w:t>
            </w:r>
          </w:p>
          <w:p w14:paraId="4F0D19B9" w14:textId="08EE479F" w:rsidR="00A3019F" w:rsidRPr="00A51769" w:rsidRDefault="00A51769" w:rsidP="00A51769">
            <w:pPr>
              <w:widowControl w:val="0"/>
              <w:autoSpaceDE w:val="0"/>
              <w:autoSpaceDN w:val="0"/>
              <w:adjustRightInd w:val="0"/>
              <w:ind w:left="408" w:right="544" w:hanging="295"/>
              <w:rPr>
                <w:rFonts w:eastAsia="Times New Roman" w:cstheme="minorHAnsi"/>
                <w:sz w:val="14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up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f.</w:t>
            </w:r>
          </w:p>
        </w:tc>
        <w:tc>
          <w:tcPr>
            <w:tcW w:w="4293" w:type="dxa"/>
          </w:tcPr>
          <w:p w14:paraId="16DDD61C" w14:textId="70D86DE6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08" w:right="545" w:hanging="29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ilari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 amongst people.</w:t>
            </w:r>
          </w:p>
          <w:p w14:paraId="3FDDD229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08" w:right="545" w:hanging="29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t>2.   Discrimination.</w:t>
            </w:r>
          </w:p>
          <w:p w14:paraId="5818A179" w14:textId="4DE50CD3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08" w:right="545" w:hanging="29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t>3.   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ood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bou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t 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our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f.</w:t>
            </w:r>
          </w:p>
          <w:p w14:paraId="43F795DE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08" w:right="745" w:hanging="29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app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ed.</w:t>
            </w:r>
          </w:p>
          <w:p w14:paraId="0C3D499B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408" w:right="335" w:hanging="29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 and emotions/recognise and respond to feelings.</w:t>
            </w:r>
          </w:p>
          <w:p w14:paraId="44A0ACEB" w14:textId="4E1C912A" w:rsidR="003B56CB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line="236" w:lineRule="auto"/>
              <w:ind w:left="408" w:right="544" w:hanging="295"/>
              <w:rPr>
                <w:rFonts w:eastAsia="Times New Roman" w:cstheme="minorHAnsi"/>
                <w:sz w:val="14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up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 xml:space="preserve">r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f.</w:t>
            </w:r>
          </w:p>
        </w:tc>
        <w:tc>
          <w:tcPr>
            <w:tcW w:w="4294" w:type="dxa"/>
          </w:tcPr>
          <w:p w14:paraId="6E5CF366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08" w:right="654" w:hanging="29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Di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ren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f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inion.</w:t>
            </w:r>
          </w:p>
          <w:p w14:paraId="7EF284F0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08" w:right="695" w:hanging="29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greeing.</w:t>
            </w:r>
          </w:p>
          <w:p w14:paraId="38E2F92D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42" w:lineRule="auto"/>
              <w:ind w:left="112" w:right="-2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Ri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sk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767E1547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08" w:right="346" w:hanging="29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ou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 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rom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d.</w:t>
            </w:r>
          </w:p>
          <w:p w14:paraId="36CAA958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53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e.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5E032E24" w14:textId="4F10138B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535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95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2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id.</w:t>
            </w:r>
          </w:p>
          <w:p w14:paraId="63167DA0" w14:textId="77777777" w:rsidR="001C0A90" w:rsidRPr="00A51769" w:rsidRDefault="001C0A90" w:rsidP="003161AA">
            <w:pPr>
              <w:rPr>
                <w:b/>
                <w:sz w:val="14"/>
                <w:szCs w:val="18"/>
              </w:rPr>
            </w:pPr>
          </w:p>
        </w:tc>
      </w:tr>
      <w:tr w:rsidR="00D30DA4" w14:paraId="1340E299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18DE4104" w14:textId="77777777" w:rsidR="00D30DA4" w:rsidRPr="006842F9" w:rsidRDefault="007854B5" w:rsidP="007854B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D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E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AR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D</w:t>
            </w:r>
            <w:r w:rsidRPr="006842F9">
              <w:rPr>
                <w:rFonts w:ascii="Comic Sans MS" w:eastAsia="Times New Roman" w:hAnsi="Comic Sans MS" w:cs="Arial"/>
                <w:b/>
                <w:bCs/>
                <w:spacing w:val="1"/>
                <w:sz w:val="16"/>
                <w:szCs w:val="16"/>
              </w:rPr>
              <w:t>I</w:t>
            </w:r>
            <w:r w:rsidRPr="006842F9">
              <w:rPr>
                <w:rFonts w:ascii="Comic Sans MS" w:eastAsia="Times New Roman" w:hAnsi="Comic Sans MS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4459" w:type="dxa"/>
          </w:tcPr>
          <w:p w14:paraId="433CF01C" w14:textId="77777777" w:rsidR="00A51769" w:rsidRPr="00A51769" w:rsidRDefault="00A51769" w:rsidP="00A5176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" w:line="242" w:lineRule="auto"/>
              <w:ind w:right="-2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sz w:val="16"/>
                <w:szCs w:val="16"/>
              </w:rPr>
              <w:t>A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sk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lp – who to tell and how.</w:t>
            </w:r>
          </w:p>
          <w:p w14:paraId="13D427A2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53" w:right="299" w:hanging="340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F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ee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ling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lo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v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ed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ar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f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or.</w:t>
            </w:r>
          </w:p>
          <w:p w14:paraId="4D0133F0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ind w:left="453" w:right="88" w:hanging="340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M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ana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f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ab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el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42325FF8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ind w:left="453" w:right="88" w:hanging="340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sz w:val="16"/>
                <w:szCs w:val="16"/>
              </w:rPr>
              <w:t>4.   Thinking of others.</w:t>
            </w:r>
          </w:p>
          <w:p w14:paraId="0BF9D6AD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111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ali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orr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s. </w:t>
            </w:r>
          </w:p>
          <w:p w14:paraId="2171038E" w14:textId="3132A218" w:rsidR="00A3019F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111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S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ea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c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h o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er.</w:t>
            </w:r>
          </w:p>
        </w:tc>
        <w:tc>
          <w:tcPr>
            <w:tcW w:w="4293" w:type="dxa"/>
          </w:tcPr>
          <w:p w14:paraId="128A8AA7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53" w:right="290" w:hanging="34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where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go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p.</w:t>
            </w:r>
          </w:p>
          <w:p w14:paraId="67F5E3EF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ib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ty. </w:t>
            </w:r>
          </w:p>
          <w:p w14:paraId="3E9BBB8E" w14:textId="50B1BA24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rFonts w:eastAsia="Times New Roman" w:cstheme="minorHAnsi"/>
                <w:spacing w:val="1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informed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hoi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2C176A48" w14:textId="3B41BA8B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ana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ab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–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ss and divorce, separation, bereavement</w:t>
            </w:r>
          </w:p>
          <w:p w14:paraId="19551D9B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111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ali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orr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07A234E8" w14:textId="0EF45CC8" w:rsidR="00306DED" w:rsidRPr="00A5176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111"/>
              <w:rPr>
                <w:rFonts w:eastAsia="Times New Roman" w:cstheme="minorHAnsi"/>
                <w:sz w:val="14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40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er.</w:t>
            </w:r>
          </w:p>
        </w:tc>
        <w:tc>
          <w:tcPr>
            <w:tcW w:w="4294" w:type="dxa"/>
          </w:tcPr>
          <w:p w14:paraId="06AEB61B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left="453" w:right="289" w:hanging="34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 K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here</w:t>
            </w:r>
            <w:r w:rsidRPr="006842F9">
              <w:rPr>
                <w:rFonts w:eastAsia="Times New Roman" w:cstheme="minorHAnsi"/>
                <w:spacing w:val="3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go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p.</w:t>
            </w:r>
          </w:p>
          <w:p w14:paraId="778CDCE8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453" w:right="470" w:hanging="34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. 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ana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–e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mb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ar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men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t.</w:t>
            </w:r>
          </w:p>
          <w:p w14:paraId="7203ABD6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53" w:right="520" w:hanging="34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 P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st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11E41ED1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421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 B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k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 xml:space="preserve">ing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iend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s. </w:t>
            </w:r>
          </w:p>
          <w:p w14:paraId="777EE4F4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112" w:right="421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 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ene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ss.</w:t>
            </w:r>
          </w:p>
          <w:p w14:paraId="5A226B36" w14:textId="09A7E41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left="453" w:right="411" w:hanging="34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er; moving onto High school.</w:t>
            </w:r>
          </w:p>
          <w:p w14:paraId="74D46558" w14:textId="77777777" w:rsidR="0076358C" w:rsidRPr="0076358C" w:rsidRDefault="0076358C" w:rsidP="003161AA">
            <w:pPr>
              <w:rPr>
                <w:sz w:val="18"/>
                <w:szCs w:val="18"/>
              </w:rPr>
            </w:pPr>
          </w:p>
        </w:tc>
      </w:tr>
      <w:tr w:rsidR="008274E3" w14:paraId="7A8960B2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3B41C459" w14:textId="77777777" w:rsidR="008274E3" w:rsidRPr="006842F9" w:rsidRDefault="007854B5" w:rsidP="007854B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353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J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OI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I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G</w:t>
            </w:r>
            <w:r w:rsidRPr="006842F9">
              <w:rPr>
                <w:rFonts w:ascii="Comic Sans MS" w:eastAsia="Times New Roman" w:hAnsi="Comic Sans MS" w:cs="Arial"/>
                <w:b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I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spacing w:val="-2"/>
                <w:w w:val="99"/>
                <w:sz w:val="16"/>
                <w:szCs w:val="16"/>
              </w:rPr>
              <w:t>&amp;</w:t>
            </w:r>
            <w:r w:rsidRPr="006842F9">
              <w:rPr>
                <w:rFonts w:ascii="Comic Sans MS" w:eastAsia="Times New Roman" w:hAnsi="Comic Sans MS" w:cs="Arial"/>
                <w:b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J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OI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I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G</w:t>
            </w:r>
            <w:r w:rsidRPr="006842F9">
              <w:rPr>
                <w:rFonts w:ascii="Comic Sans MS" w:eastAsia="Times New Roman" w:hAnsi="Comic Sans MS" w:cs="Arial"/>
                <w:b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="Arial"/>
                <w:b/>
                <w:bCs/>
                <w:w w:val="99"/>
                <w:sz w:val="16"/>
                <w:szCs w:val="16"/>
              </w:rPr>
              <w:t>U</w:t>
            </w:r>
            <w:r w:rsidRPr="006842F9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459" w:type="dxa"/>
          </w:tcPr>
          <w:p w14:paraId="7319B9DF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right="209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f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f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v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y.</w:t>
            </w:r>
          </w:p>
          <w:p w14:paraId="3CFC944D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right="209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2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spacing w:val="-3"/>
                <w:sz w:val="16"/>
                <w:szCs w:val="16"/>
              </w:rPr>
              <w:t>x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pre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A51769">
              <w:rPr>
                <w:rFonts w:eastAsia="Times New Roman" w:cstheme="minorHAnsi"/>
                <w:spacing w:val="2"/>
                <w:sz w:val="16"/>
                <w:szCs w:val="16"/>
              </w:rPr>
              <w:t>s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opi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40D22437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right="209"/>
              <w:rPr>
                <w:rFonts w:eastAsia="Times New Roman" w:cstheme="minorHAnsi"/>
                <w:spacing w:val="1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Respecting differences.</w:t>
            </w:r>
          </w:p>
          <w:p w14:paraId="58C42E71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right="209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4. R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ig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t/</w:t>
            </w:r>
            <w:r w:rsidRPr="00A5176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rong, fair and unfair, kind/unkind.</w:t>
            </w:r>
          </w:p>
          <w:p w14:paraId="7936846E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5. Making choices.</w:t>
            </w:r>
          </w:p>
          <w:p w14:paraId="65167015" w14:textId="0074AA9E" w:rsidR="008274E3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6. Anti-Bullying.</w:t>
            </w:r>
          </w:p>
        </w:tc>
        <w:tc>
          <w:tcPr>
            <w:tcW w:w="4293" w:type="dxa"/>
          </w:tcPr>
          <w:p w14:paraId="56D42F59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before="5"/>
              <w:ind w:left="355" w:right="199" w:hanging="242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J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ob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home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sc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ool.</w:t>
            </w:r>
          </w:p>
          <w:p w14:paraId="25295874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left="355" w:right="447" w:hanging="242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ion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–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oun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c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il.</w:t>
            </w:r>
          </w:p>
          <w:p w14:paraId="3E331BEE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ind w:left="113" w:right="218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V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deba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</w:p>
          <w:p w14:paraId="6262E50B" w14:textId="4EBC1661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ind w:left="113" w:right="218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Ha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v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s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sc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ool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A51769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m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ni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ty.</w:t>
            </w:r>
          </w:p>
          <w:p w14:paraId="06F9C66B" w14:textId="77777777" w:rsidR="00A51769" w:rsidRPr="00A51769" w:rsidRDefault="00A51769" w:rsidP="00A51769">
            <w:pPr>
              <w:widowControl w:val="0"/>
              <w:autoSpaceDE w:val="0"/>
              <w:autoSpaceDN w:val="0"/>
              <w:adjustRightInd w:val="0"/>
              <w:ind w:left="355" w:right="86" w:hanging="242"/>
              <w:rPr>
                <w:rFonts w:eastAsia="Times New Roman" w:cstheme="minorHAnsi"/>
                <w:sz w:val="16"/>
                <w:szCs w:val="16"/>
              </w:rPr>
            </w:pP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V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lu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ar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y, </w:t>
            </w:r>
            <w:r w:rsidRPr="00A5176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m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ty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A5176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s</w:t>
            </w:r>
            <w:r w:rsidRPr="00A5176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A5176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group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28D6C918" w14:textId="5257CD23" w:rsidR="003B56CB" w:rsidRPr="003B56CB" w:rsidRDefault="00A51769" w:rsidP="00A51769">
            <w:pPr>
              <w:rPr>
                <w:b/>
              </w:rPr>
            </w:pPr>
            <w:r>
              <w:rPr>
                <w:rFonts w:eastAsia="Times New Roman" w:cstheme="minorHAnsi"/>
                <w:w w:val="99"/>
                <w:sz w:val="16"/>
                <w:szCs w:val="16"/>
              </w:rPr>
              <w:t xml:space="preserve">    </w:t>
            </w:r>
            <w:r w:rsidRPr="00A5176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.</w:t>
            </w:r>
            <w:r w:rsidRPr="00A5176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A51769">
              <w:rPr>
                <w:rFonts w:eastAsia="Times New Roman" w:cstheme="minorHAnsi"/>
                <w:sz w:val="16"/>
                <w:szCs w:val="16"/>
              </w:rPr>
              <w:t>Ethnic identities.</w:t>
            </w:r>
          </w:p>
        </w:tc>
        <w:tc>
          <w:tcPr>
            <w:tcW w:w="4294" w:type="dxa"/>
          </w:tcPr>
          <w:p w14:paraId="38281D74" w14:textId="77777777" w:rsidR="00A51769" w:rsidRPr="006842F9" w:rsidRDefault="00A51769" w:rsidP="006842F9">
            <w:pPr>
              <w:widowControl w:val="0"/>
              <w:autoSpaceDE w:val="0"/>
              <w:autoSpaceDN w:val="0"/>
              <w:adjustRightInd w:val="0"/>
              <w:spacing w:before="5"/>
              <w:ind w:right="14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-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al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q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f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rime.</w:t>
            </w:r>
          </w:p>
          <w:p w14:paraId="75FEB28B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55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Ru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471482AB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ind w:right="550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our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 – local and magistrates.</w:t>
            </w:r>
          </w:p>
          <w:p w14:paraId="78E5C3D7" w14:textId="77777777" w:rsidR="00A51769" w:rsidRPr="006842F9" w:rsidRDefault="00A51769" w:rsidP="00A5176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deba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ing.</w:t>
            </w:r>
          </w:p>
          <w:p w14:paraId="3CE527FE" w14:textId="189C76EA" w:rsidR="00A51769" w:rsidRPr="006842F9" w:rsidRDefault="00A51769" w:rsidP="006842F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18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sc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ool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m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ty.</w:t>
            </w:r>
          </w:p>
          <w:p w14:paraId="0B63BFD4" w14:textId="77777777" w:rsidR="00BF3773" w:rsidRDefault="00A51769" w:rsidP="006842F9">
            <w:pPr>
              <w:widowControl w:val="0"/>
              <w:autoSpaceDE w:val="0"/>
              <w:autoSpaceDN w:val="0"/>
              <w:adjustRightInd w:val="0"/>
              <w:ind w:right="377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F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d-rai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 and charities.</w:t>
            </w:r>
          </w:p>
          <w:p w14:paraId="52ED7409" w14:textId="14C958E3" w:rsidR="00A242BA" w:rsidRPr="006842F9" w:rsidRDefault="00A242BA" w:rsidP="006842F9">
            <w:pPr>
              <w:widowControl w:val="0"/>
              <w:autoSpaceDE w:val="0"/>
              <w:autoSpaceDN w:val="0"/>
              <w:adjustRightInd w:val="0"/>
              <w:ind w:right="377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6842F9" w14:paraId="38AEB6A7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034F8E4B" w14:textId="77777777" w:rsidR="006842F9" w:rsidRPr="007854B5" w:rsidRDefault="006842F9" w:rsidP="006842F9">
            <w:pPr>
              <w:rPr>
                <w:b/>
              </w:rPr>
            </w:pPr>
            <w:r w:rsidRPr="00252E37">
              <w:rPr>
                <w:b/>
                <w:sz w:val="36"/>
              </w:rPr>
              <w:t>YEAR B:</w:t>
            </w:r>
          </w:p>
        </w:tc>
        <w:tc>
          <w:tcPr>
            <w:tcW w:w="4459" w:type="dxa"/>
            <w:shd w:val="clear" w:color="auto" w:fill="A8D08D" w:themeFill="accent6" w:themeFillTint="99"/>
          </w:tcPr>
          <w:p w14:paraId="1E129004" w14:textId="4AB24E7D" w:rsidR="006842F9" w:rsidRPr="006F1AF7" w:rsidRDefault="00252E37" w:rsidP="00252E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Year1&amp;</w:t>
            </w:r>
            <w:r w:rsidR="006842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3" w:type="dxa"/>
            <w:shd w:val="clear" w:color="auto" w:fill="A8D08D" w:themeFill="accent6" w:themeFillTint="99"/>
          </w:tcPr>
          <w:p w14:paraId="492BA8D8" w14:textId="38F30ABE" w:rsidR="006842F9" w:rsidRPr="00DC21D6" w:rsidRDefault="00252E37" w:rsidP="00252E3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Year 3&amp;</w:t>
            </w:r>
            <w:r w:rsidR="006842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4" w:type="dxa"/>
            <w:shd w:val="clear" w:color="auto" w:fill="A8D08D" w:themeFill="accent6" w:themeFillTint="99"/>
          </w:tcPr>
          <w:p w14:paraId="2AF94A93" w14:textId="0C543030" w:rsidR="006842F9" w:rsidRPr="003161AA" w:rsidRDefault="00252E37" w:rsidP="00252E3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Year 5</w:t>
            </w:r>
            <w:r w:rsidR="00A242BA">
              <w:rPr>
                <w:b/>
                <w:sz w:val="24"/>
                <w:szCs w:val="24"/>
              </w:rPr>
              <w:t>&amp;</w:t>
            </w:r>
            <w:r w:rsidR="006842F9">
              <w:rPr>
                <w:b/>
                <w:sz w:val="24"/>
                <w:szCs w:val="24"/>
              </w:rPr>
              <w:t>6</w:t>
            </w:r>
          </w:p>
        </w:tc>
      </w:tr>
      <w:tr w:rsidR="008274E3" w14:paraId="1D905520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6C04CCE4" w14:textId="13B8DB6B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theme="minorHAnsi"/>
                <w:spacing w:val="-1"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IT’S</w:t>
            </w:r>
            <w:r w:rsidRPr="006842F9">
              <w:rPr>
                <w:rFonts w:ascii="Comic Sans MS" w:eastAsia="Times New Roman" w:hAnsi="Comic Sans MS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UR</w:t>
            </w:r>
            <w:r>
              <w:rPr>
                <w:rFonts w:ascii="Comic Sans MS" w:eastAsia="Times New Roman" w:hAnsi="Comic Sans MS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WO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L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D</w:t>
            </w:r>
          </w:p>
          <w:p w14:paraId="21A208ED" w14:textId="77777777" w:rsidR="008274E3" w:rsidRPr="006842F9" w:rsidRDefault="008274E3" w:rsidP="006842F9">
            <w:pPr>
              <w:rPr>
                <w:rFonts w:ascii="Comic Sans MS" w:hAnsi="Comic Sans MS" w:cstheme="minorHAnsi"/>
                <w:sz w:val="16"/>
              </w:rPr>
            </w:pPr>
          </w:p>
        </w:tc>
        <w:tc>
          <w:tcPr>
            <w:tcW w:w="4459" w:type="dxa"/>
          </w:tcPr>
          <w:p w14:paraId="1FE3C56E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before="5"/>
              <w:ind w:left="419" w:right="453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ss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er.</w:t>
            </w:r>
          </w:p>
          <w:p w14:paraId="0019D353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19" w:right="62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k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now</w:t>
            </w:r>
            <w:r w:rsidRPr="006842F9">
              <w:rPr>
                <w:rFonts w:eastAsia="Times New Roman" w:cstheme="minorHAnsi"/>
                <w:spacing w:val="-2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ea</w:t>
            </w:r>
            <w:r w:rsidRPr="006842F9">
              <w:rPr>
                <w:rFonts w:eastAsia="Times New Roman" w:cstheme="minorHAnsi"/>
                <w:spacing w:val="2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er.</w:t>
            </w:r>
          </w:p>
          <w:p w14:paraId="79CCB9C4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41" w:lineRule="auto"/>
              <w:ind w:left="419" w:right="426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Co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mm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o.</w:t>
            </w:r>
          </w:p>
          <w:p w14:paraId="3DFF9143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19" w:right="324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sc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ho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l.</w:t>
            </w:r>
          </w:p>
          <w:p w14:paraId="10747E9A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2" w:right="973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yc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603D20EC" w14:textId="5D84C6E3" w:rsidR="008274E3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2" w:right="973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z w:val="16"/>
                <w:szCs w:val="16"/>
              </w:rPr>
              <w:t>6.  Improving/harming our environment.</w:t>
            </w:r>
          </w:p>
        </w:tc>
        <w:tc>
          <w:tcPr>
            <w:tcW w:w="4293" w:type="dxa"/>
          </w:tcPr>
          <w:p w14:paraId="52F8F060" w14:textId="77777777" w:rsidR="006842F9" w:rsidRPr="006842F9" w:rsidRDefault="006842F9" w:rsidP="006842F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"/>
              <w:ind w:right="453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ss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 &amp; rules/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o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 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hing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goa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332A722F" w14:textId="77777777" w:rsidR="006842F9" w:rsidRPr="006842F9" w:rsidRDefault="006842F9" w:rsidP="006842F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"/>
              <w:ind w:right="453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,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hope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dr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am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</w:p>
          <w:p w14:paraId="7E6B50B5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19" w:right="144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Und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anding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la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 to protect us.</w:t>
            </w:r>
          </w:p>
          <w:p w14:paraId="76043593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112" w:right="232"/>
              <w:rPr>
                <w:rFonts w:eastAsia="Times New Roman" w:cstheme="minorHAnsi"/>
                <w:spacing w:val="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erg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y</w:t>
            </w:r>
            <w:r w:rsidRPr="006842F9">
              <w:rPr>
                <w:rFonts w:eastAsia="Times New Roman" w:cstheme="minorHAnsi"/>
                <w:spacing w:val="9"/>
                <w:sz w:val="16"/>
                <w:szCs w:val="16"/>
              </w:rPr>
              <w:t xml:space="preserve"> </w:t>
            </w:r>
          </w:p>
          <w:p w14:paraId="1A883221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112" w:right="232"/>
              <w:rPr>
                <w:rFonts w:eastAsia="Times New Roman" w:cstheme="minorHAnsi"/>
                <w:spacing w:val="9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spacing w:val="9"/>
                <w:sz w:val="16"/>
                <w:szCs w:val="16"/>
              </w:rPr>
              <w:t xml:space="preserve">5. Topical issues -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Cl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(1)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2424D9C0" w14:textId="7F1B5AD4" w:rsidR="006F1AF7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112" w:right="232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Cl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(2)</w:t>
            </w:r>
          </w:p>
        </w:tc>
        <w:tc>
          <w:tcPr>
            <w:tcW w:w="4294" w:type="dxa"/>
          </w:tcPr>
          <w:p w14:paraId="6B972876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before="7" w:line="239" w:lineRule="auto"/>
              <w:ind w:left="419" w:right="453" w:hanging="307"/>
              <w:rPr>
                <w:rFonts w:eastAsia="Times New Roman" w:cstheme="minorHAnsi"/>
                <w:sz w:val="16"/>
                <w:szCs w:val="16"/>
              </w:rPr>
            </w:pP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ss 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20F82D55" w14:textId="716C2AD4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19" w:right="532" w:hanging="307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v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iro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nm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are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pacing w:val="2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bili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ty.</w:t>
            </w:r>
          </w:p>
          <w:p w14:paraId="6A0F2E17" w14:textId="67E6D176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112" w:right="164"/>
              <w:rPr>
                <w:rFonts w:eastAsia="Times New Roman" w:cstheme="minorHAnsi"/>
                <w:w w:val="99"/>
                <w:sz w:val="16"/>
                <w:szCs w:val="16"/>
              </w:rPr>
            </w:pPr>
            <w:r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Cl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–   Global Warming.</w:t>
            </w:r>
          </w:p>
          <w:p w14:paraId="2A0074A1" w14:textId="72A06CB6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112" w:right="164"/>
              <w:jc w:val="both"/>
              <w:rPr>
                <w:rFonts w:eastAsia="Times New Roman" w:cstheme="minorHAnsi"/>
                <w:w w:val="99"/>
                <w:sz w:val="16"/>
                <w:szCs w:val="16"/>
              </w:rPr>
            </w:pPr>
            <w:r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Cl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im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ha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ge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w w:val="99"/>
                <w:sz w:val="16"/>
                <w:szCs w:val="16"/>
              </w:rPr>
              <w:t>– Cop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 xml:space="preserve"> 26.</w:t>
            </w:r>
          </w:p>
          <w:p w14:paraId="6E870633" w14:textId="405D2890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112" w:right="164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.</w:t>
            </w:r>
            <w:r w:rsidRPr="006842F9">
              <w:rPr>
                <w:rFonts w:eastAsia="Times New Roman" w:cstheme="minorHAnsi"/>
                <w:spacing w:val="107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6842F9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ain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b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6842F9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ty</w:t>
            </w:r>
            <w:r w:rsidRPr="006842F9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ss</w:t>
            </w:r>
            <w:r w:rsidRPr="006842F9">
              <w:rPr>
                <w:rFonts w:eastAsia="Times New Roman" w:cstheme="minorHAnsi"/>
                <w:w w:val="99"/>
                <w:sz w:val="16"/>
                <w:szCs w:val="16"/>
              </w:rPr>
              <w:t>ue</w:t>
            </w:r>
            <w:r w:rsidRPr="006842F9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34C25053" w14:textId="77777777" w:rsidR="006F1AF7" w:rsidRPr="003161AA" w:rsidRDefault="006F1AF7" w:rsidP="003161AA">
            <w:pPr>
              <w:rPr>
                <w:sz w:val="18"/>
                <w:szCs w:val="18"/>
              </w:rPr>
            </w:pPr>
          </w:p>
        </w:tc>
      </w:tr>
      <w:tr w:rsidR="006842F9" w14:paraId="348C50B2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5803520E" w14:textId="40955F00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theme="minorHAnsi"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S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 xml:space="preserve">Y 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1"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!</w:t>
            </w:r>
          </w:p>
          <w:p w14:paraId="50DFAD01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59" w:type="dxa"/>
          </w:tcPr>
          <w:p w14:paraId="3E312231" w14:textId="027794A2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right="178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w w:val="99"/>
                <w:sz w:val="16"/>
              </w:rPr>
              <w:t>1 .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Staying safe -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: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med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s/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ld</w:t>
            </w:r>
          </w:p>
          <w:p w14:paraId="7DF9971A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300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b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 &amp; what’s harmful.</w:t>
            </w:r>
          </w:p>
          <w:p w14:paraId="6B26B076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00" w:right="300" w:hanging="187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2. Keeping physically and emotionally safe.</w:t>
            </w:r>
          </w:p>
          <w:p w14:paraId="464C8DFC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00" w:right="300" w:hanging="187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3. Online safety.</w:t>
            </w:r>
          </w:p>
          <w:p w14:paraId="01EFE4C7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00" w:right="300" w:hanging="187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 xml:space="preserve">4. Secrets and surprises.  </w:t>
            </w:r>
          </w:p>
          <w:p w14:paraId="6B284CCE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00" w:right="119" w:hanging="187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Keeping safe – in the environment – on the road, rail, water, fire. </w:t>
            </w:r>
          </w:p>
          <w:p w14:paraId="2FFCD5E8" w14:textId="783A4D16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eastAsia="Times New Roman" w:cstheme="minorHAnsi"/>
                <w:spacing w:val="8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 xml:space="preserve"> Personal hygiene and diseases. </w:t>
            </w:r>
          </w:p>
        </w:tc>
        <w:tc>
          <w:tcPr>
            <w:tcW w:w="4293" w:type="dxa"/>
          </w:tcPr>
          <w:p w14:paraId="06FABFE5" w14:textId="2EAE4B94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right="189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w w:val="99"/>
                <w:sz w:val="16"/>
              </w:rPr>
              <w:t xml:space="preserve">1.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ssessing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sk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="00080DDA">
              <w:rPr>
                <w:rFonts w:eastAsia="Times New Roman" w:cstheme="minorHAnsi"/>
                <w:sz w:val="16"/>
                <w:szCs w:val="16"/>
              </w:rPr>
              <w:t xml:space="preserve">and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hazards.</w:t>
            </w:r>
          </w:p>
          <w:p w14:paraId="10769FA4" w14:textId="57CF889A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left="112" w:right="189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Dru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: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gal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ll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gal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dru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s/habits.</w:t>
            </w:r>
          </w:p>
          <w:p w14:paraId="31D7178B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321" w:right="120" w:hanging="208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Dru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: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ks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ing/habits.</w:t>
            </w:r>
          </w:p>
          <w:p w14:paraId="23AEF57B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21" w:right="120" w:hanging="208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Dru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: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ks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drin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hol</w:t>
            </w:r>
          </w:p>
          <w:p w14:paraId="0A0C3C30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21" w:right="239" w:hanging="208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: 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s</w:t>
            </w:r>
          </w:p>
          <w:p w14:paraId="126DC260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-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b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g.</w:t>
            </w:r>
          </w:p>
          <w:p w14:paraId="11A6F742" w14:textId="77777777" w:rsidR="006842F9" w:rsidRPr="00DC21D6" w:rsidRDefault="006842F9" w:rsidP="00DC21D6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</w:tcPr>
          <w:p w14:paraId="33B8D2FC" w14:textId="7582A643" w:rsidR="00C03904" w:rsidRPr="00C03904" w:rsidRDefault="00080DDA" w:rsidP="00C039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39" w:lineRule="auto"/>
              <w:ind w:right="239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 xml:space="preserve"> bullying</w:t>
            </w:r>
            <w:r w:rsidR="00C03904" w:rsidRPr="00C03904">
              <w:rPr>
                <w:rFonts w:eastAsia="Times New Roman" w:cstheme="minorHAnsi"/>
                <w:w w:val="99"/>
                <w:sz w:val="16"/>
                <w:szCs w:val="16"/>
              </w:rPr>
              <w:t xml:space="preserve"> and Cyber-bullying.</w:t>
            </w:r>
          </w:p>
          <w:p w14:paraId="5482DC25" w14:textId="77777777" w:rsidR="00C03904" w:rsidRPr="00C03904" w:rsidRDefault="00C03904" w:rsidP="00C039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39" w:lineRule="auto"/>
              <w:ind w:right="239"/>
              <w:rPr>
                <w:rFonts w:eastAsia="Times New Roman" w:cstheme="minorHAnsi"/>
                <w:spacing w:val="8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>Social media.</w:t>
            </w:r>
          </w:p>
          <w:p w14:paraId="3B446609" w14:textId="77777777" w:rsidR="00C03904" w:rsidRPr="00C03904" w:rsidRDefault="00C03904" w:rsidP="00C0390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39" w:lineRule="auto"/>
              <w:ind w:right="239"/>
              <w:rPr>
                <w:rFonts w:eastAsia="Times New Roman" w:cstheme="minorHAnsi"/>
                <w:spacing w:val="8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>Online influences.</w:t>
            </w:r>
          </w:p>
          <w:p w14:paraId="4A0B4501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321" w:right="239" w:hanging="208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z w:val="16"/>
                <w:szCs w:val="16"/>
              </w:rPr>
              <w:t>4.     K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y  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: 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2D631A1F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6" w:lineRule="auto"/>
              <w:ind w:left="112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 Local issues – democracy – local MP and current priorities.</w:t>
            </w:r>
          </w:p>
          <w:p w14:paraId="4DEDDA2C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6" w:lineRule="auto"/>
              <w:ind w:left="112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z w:val="16"/>
                <w:szCs w:val="16"/>
              </w:rPr>
              <w:t>6. British values.</w:t>
            </w:r>
          </w:p>
          <w:p w14:paraId="4D684783" w14:textId="77777777" w:rsidR="006842F9" w:rsidRPr="003161AA" w:rsidRDefault="006842F9" w:rsidP="003161AA">
            <w:pPr>
              <w:rPr>
                <w:sz w:val="18"/>
                <w:szCs w:val="18"/>
              </w:rPr>
            </w:pPr>
          </w:p>
        </w:tc>
      </w:tr>
      <w:tr w:rsidR="006842F9" w14:paraId="59498FAF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7F8D0F18" w14:textId="0ECC00EC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theme="minorHAnsi"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theme="minorHAnsi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N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EY</w:t>
            </w:r>
            <w:r>
              <w:rPr>
                <w:rFonts w:ascii="Comic Sans MS" w:eastAsia="Times New Roman" w:hAnsi="Comic Sans MS" w:cstheme="minorHAnsi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M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TTE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S</w:t>
            </w:r>
          </w:p>
          <w:p w14:paraId="28487585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741" w:right="-20"/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59" w:type="dxa"/>
          </w:tcPr>
          <w:p w14:paraId="151BEC49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left="365" w:right="479" w:hanging="25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?</w:t>
            </w:r>
          </w:p>
          <w:p w14:paraId="6B4461B7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168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mon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965A856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168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Can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ord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?</w:t>
            </w:r>
          </w:p>
          <w:p w14:paraId="0BF7B2A7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42" w:lineRule="auto"/>
              <w:ind w:left="112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ts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388D681E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365" w:right="108" w:hanging="25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t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h?</w:t>
            </w:r>
          </w:p>
          <w:p w14:paraId="7ED139CB" w14:textId="77D82230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lastRenderedPageBreak/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mple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l.</w:t>
            </w:r>
          </w:p>
        </w:tc>
        <w:tc>
          <w:tcPr>
            <w:tcW w:w="4293" w:type="dxa"/>
          </w:tcPr>
          <w:p w14:paraId="56BB58C9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left="365" w:right="218" w:hanging="25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lastRenderedPageBreak/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ck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f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y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y.</w:t>
            </w:r>
          </w:p>
          <w:p w14:paraId="6C4A0BD5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48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 go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5C2D1879" w14:textId="77777777" w:rsid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48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-2"/>
                <w:sz w:val="16"/>
                <w:szCs w:val="16"/>
              </w:rPr>
              <w:t>x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pen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s. </w:t>
            </w:r>
          </w:p>
          <w:p w14:paraId="05DDFE67" w14:textId="528BE716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488"/>
              <w:jc w:val="both"/>
              <w:rPr>
                <w:rFonts w:eastAsia="Times New Roman" w:cstheme="minorHAnsi"/>
                <w:spacing w:val="-1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nn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g.</w:t>
            </w:r>
          </w:p>
          <w:p w14:paraId="307558B6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2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Ch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ty 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k and fundraising.</w:t>
            </w:r>
          </w:p>
          <w:p w14:paraId="3BA30FB7" w14:textId="229D35F6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65" w:right="548" w:hanging="25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lastRenderedPageBreak/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Enterprise.</w:t>
            </w:r>
          </w:p>
        </w:tc>
        <w:tc>
          <w:tcPr>
            <w:tcW w:w="4294" w:type="dxa"/>
          </w:tcPr>
          <w:p w14:paraId="08F89DFA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7" w:line="239" w:lineRule="auto"/>
              <w:ind w:left="112" w:right="497"/>
              <w:rPr>
                <w:rFonts w:eastAsia="Times New Roman" w:cstheme="minorHAnsi"/>
                <w:spacing w:val="9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lastRenderedPageBreak/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spacing w:val="9"/>
                <w:sz w:val="16"/>
                <w:szCs w:val="16"/>
              </w:rPr>
              <w:t>.</w:t>
            </w:r>
          </w:p>
          <w:p w14:paraId="44D13C4A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7" w:line="239" w:lineRule="auto"/>
              <w:ind w:left="112" w:right="497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ue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mon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y.</w:t>
            </w:r>
          </w:p>
          <w:p w14:paraId="43AA926D" w14:textId="5FAA481C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7" w:line="239" w:lineRule="auto"/>
              <w:ind w:left="112" w:right="497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nd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rro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y.</w:t>
            </w:r>
          </w:p>
          <w:p w14:paraId="01C0346C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right="427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 4.  Gambling.</w:t>
            </w:r>
          </w:p>
          <w:p w14:paraId="4E4B9F24" w14:textId="75551584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12" w:right="427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5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du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3"/>
                <w:sz w:val="16"/>
                <w:szCs w:val="16"/>
              </w:rPr>
              <w:t>ex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799EB9C4" w14:textId="2A052692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right="1039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z w:val="16"/>
                <w:szCs w:val="16"/>
              </w:rPr>
              <w:lastRenderedPageBreak/>
              <w:t xml:space="preserve">  6. 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ty.</w:t>
            </w:r>
          </w:p>
        </w:tc>
      </w:tr>
      <w:tr w:rsidR="006842F9" w14:paraId="5E77F1A3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08960AC1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434"/>
              <w:rPr>
                <w:rFonts w:ascii="Comic Sans MS" w:eastAsia="Times New Roman" w:hAnsi="Comic Sans MS" w:cstheme="minorHAnsi"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lastRenderedPageBreak/>
              <w:t>W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H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theme="minorHAnsi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LI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K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ES</w:t>
            </w:r>
            <w:r w:rsidRPr="006842F9">
              <w:rPr>
                <w:rFonts w:ascii="Comic Sans MS" w:eastAsia="Times New Roman" w:hAnsi="Comic Sans MS" w:cstheme="minorHAnsi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CH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-1"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C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-1"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1"/>
                <w:sz w:val="16"/>
                <w:szCs w:val="16"/>
              </w:rPr>
              <w:t>L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-1"/>
                <w:w w:val="99"/>
                <w:sz w:val="16"/>
                <w:szCs w:val="16"/>
              </w:rPr>
              <w:t>A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TE?</w:t>
            </w:r>
          </w:p>
          <w:p w14:paraId="0141B8C3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326" w:right="-20"/>
              <w:rPr>
                <w:rFonts w:ascii="Comic Sans MS" w:eastAsia="Times New Roman" w:hAnsi="Comic Sans MS" w:cstheme="minorHAnsi"/>
                <w:b/>
                <w:bCs/>
                <w:spacing w:val="1"/>
                <w:w w:val="99"/>
                <w:sz w:val="16"/>
                <w:szCs w:val="16"/>
              </w:rPr>
            </w:pPr>
          </w:p>
        </w:tc>
        <w:tc>
          <w:tcPr>
            <w:tcW w:w="4459" w:type="dxa"/>
          </w:tcPr>
          <w:p w14:paraId="222E4F11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left="408" w:right="244" w:hanging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 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rom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und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orld.</w:t>
            </w:r>
          </w:p>
          <w:p w14:paraId="659C1424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4" w:right="17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Cu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om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19F74220" w14:textId="1409959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4" w:right="17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ial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ood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el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bra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io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3DB07B80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408" w:right="96" w:hanging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How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ol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?</w:t>
            </w:r>
          </w:p>
          <w:p w14:paraId="367EA7FB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408" w:right="506" w:hanging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C03904">
              <w:rPr>
                <w:rFonts w:eastAsia="Times New Roman" w:cstheme="minorHAnsi"/>
                <w:spacing w:val="-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doe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?</w:t>
            </w:r>
          </w:p>
          <w:p w14:paraId="5159B122" w14:textId="1926BE8E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3" w:lineRule="auto"/>
              <w:ind w:left="124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rade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</w:tc>
        <w:tc>
          <w:tcPr>
            <w:tcW w:w="4293" w:type="dxa"/>
          </w:tcPr>
          <w:p w14:paraId="24065851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left="408" w:right="524" w:hanging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f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e.</w:t>
            </w:r>
          </w:p>
          <w:p w14:paraId="10356E8E" w14:textId="77777777" w:rsid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4" w:right="30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5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t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air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ade?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2276DDAA" w14:textId="64C5B81F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4" w:right="305"/>
              <w:rPr>
                <w:rFonts w:eastAsia="Times New Roman" w:cstheme="minorHAnsi"/>
                <w:spacing w:val="1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Co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po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. </w:t>
            </w:r>
          </w:p>
          <w:p w14:paraId="45228C1D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4" w:right="30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2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</w:p>
          <w:p w14:paraId="43819A11" w14:textId="77777777" w:rsidR="00C03904" w:rsidRDefault="00C03904" w:rsidP="00C03904">
            <w:pPr>
              <w:widowControl w:val="0"/>
              <w:autoSpaceDE w:val="0"/>
              <w:autoSpaceDN w:val="0"/>
              <w:adjustRightInd w:val="0"/>
              <w:ind w:left="124" w:right="875" w:firstLine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ion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596607B4" w14:textId="697FF84F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right="875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   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ng.</w:t>
            </w:r>
          </w:p>
          <w:p w14:paraId="78ED4A34" w14:textId="7588DF44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408" w:right="374" w:hanging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gni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48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lengi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ereo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</w:tc>
        <w:tc>
          <w:tcPr>
            <w:tcW w:w="4294" w:type="dxa"/>
          </w:tcPr>
          <w:p w14:paraId="678D8420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7" w:line="239" w:lineRule="auto"/>
              <w:ind w:left="408" w:right="644" w:hanging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poor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3B12B82F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408" w:right="415" w:hanging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rade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ss 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orld.</w:t>
            </w:r>
          </w:p>
          <w:p w14:paraId="5830C6E1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4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b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prin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</w:p>
          <w:p w14:paraId="624A7D7A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408" w:right="164" w:hanging="283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ag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r.</w:t>
            </w:r>
          </w:p>
          <w:p w14:paraId="5EBCA60F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408" w:right="754" w:hanging="283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rne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ss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bili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ty.</w:t>
            </w:r>
          </w:p>
          <w:p w14:paraId="063B6724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12" w:right="58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6. D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em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 world -wide.</w:t>
            </w:r>
          </w:p>
          <w:p w14:paraId="4244A4ED" w14:textId="4413F29D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24" w:right="-20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7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</w:tc>
      </w:tr>
      <w:tr w:rsidR="006842F9" w14:paraId="6F2515EC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434F8934" w14:textId="4BD77DED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theme="minorHAnsi"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PEOPLE</w:t>
            </w:r>
          </w:p>
          <w:p w14:paraId="5D4F6B3A" w14:textId="2506DC5E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theme="minorHAnsi"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theme="minorHAnsi"/>
                <w:b/>
                <w:bCs/>
                <w:spacing w:val="-3"/>
                <w:w w:val="99"/>
                <w:sz w:val="16"/>
                <w:szCs w:val="16"/>
              </w:rPr>
              <w:t>A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UND</w:t>
            </w:r>
            <w:r w:rsidRPr="006842F9">
              <w:rPr>
                <w:rFonts w:ascii="Comic Sans MS" w:eastAsia="Times New Roman" w:hAnsi="Comic Sans MS" w:cstheme="minorHAnsi"/>
                <w:sz w:val="16"/>
                <w:szCs w:val="16"/>
              </w:rPr>
              <w:t xml:space="preserve"> 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U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S</w:t>
            </w:r>
          </w:p>
          <w:p w14:paraId="4777CC4B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494" w:right="434"/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59" w:type="dxa"/>
          </w:tcPr>
          <w:p w14:paraId="4B8D4DF3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 w:line="242" w:lineRule="auto"/>
              <w:ind w:left="168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ial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peo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le.</w:t>
            </w:r>
          </w:p>
          <w:p w14:paraId="06F4370D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8" w:right="149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3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hel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</w:p>
          <w:p w14:paraId="61F0A40B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8" w:right="149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onel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</w:p>
          <w:p w14:paraId="67D22E48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453" w:right="369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t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 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ilie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59E5255F" w14:textId="41E816E1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7" w:right="357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ul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3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-l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me - refugees</w:t>
            </w:r>
          </w:p>
        </w:tc>
        <w:tc>
          <w:tcPr>
            <w:tcW w:w="4293" w:type="dxa"/>
          </w:tcPr>
          <w:p w14:paraId="50D7BB3C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left="453" w:right="499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ilari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</w:p>
          <w:p w14:paraId="7F36BD91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453" w:right="540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How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ed</w:t>
            </w:r>
          </w:p>
          <w:p w14:paraId="72135C88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453" w:right="231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or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era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</w:p>
          <w:p w14:paraId="6BD1CD28" w14:textId="27126292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453" w:right="379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gni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lengi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pr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j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>
              <w:rPr>
                <w:rFonts w:eastAsia="Times New Roman" w:cstheme="minorHAnsi"/>
                <w:w w:val="99"/>
                <w:sz w:val="16"/>
                <w:szCs w:val="16"/>
              </w:rPr>
              <w:t xml:space="preserve">/human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rights.</w:t>
            </w:r>
          </w:p>
          <w:p w14:paraId="76A50D4B" w14:textId="77777777" w:rsidR="00C03904" w:rsidRDefault="00C03904" w:rsidP="00C03904">
            <w:pPr>
              <w:widowControl w:val="0"/>
              <w:autoSpaceDE w:val="0"/>
              <w:autoSpaceDN w:val="0"/>
              <w:adjustRightInd w:val="0"/>
              <w:ind w:left="168" w:right="89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er</w:t>
            </w:r>
            <w:r w:rsidRPr="00C03904">
              <w:rPr>
                <w:rFonts w:eastAsia="Times New Roman" w:cstheme="minorHAnsi"/>
                <w:spacing w:val="49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2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ereo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</w:p>
          <w:p w14:paraId="46D79C55" w14:textId="75D8B2C9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68" w:right="89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Co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bu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so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ty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–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job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o.</w:t>
            </w:r>
          </w:p>
        </w:tc>
        <w:tc>
          <w:tcPr>
            <w:tcW w:w="4294" w:type="dxa"/>
          </w:tcPr>
          <w:p w14:paraId="343CA9B8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7" w:line="239" w:lineRule="auto"/>
              <w:ind w:left="453" w:right="131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Na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nal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iou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hni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c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K.</w:t>
            </w:r>
          </w:p>
          <w:p w14:paraId="1647B8BC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453" w:right="360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Di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 t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f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ion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s.</w:t>
            </w:r>
          </w:p>
          <w:p w14:paraId="5886C34F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453" w:right="360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ty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j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men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t.</w:t>
            </w:r>
          </w:p>
          <w:p w14:paraId="44FFA4AF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453" w:right="520" w:hanging="285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-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ct.</w:t>
            </w:r>
          </w:p>
          <w:p w14:paraId="0D50798F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68" w:right="241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hip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</w:p>
          <w:p w14:paraId="1E5DB880" w14:textId="6EE61F6D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168" w:right="241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rg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ss.</w:t>
            </w:r>
          </w:p>
          <w:p w14:paraId="58953528" w14:textId="77777777" w:rsidR="006842F9" w:rsidRPr="003161AA" w:rsidRDefault="006842F9" w:rsidP="003161AA">
            <w:pPr>
              <w:rPr>
                <w:sz w:val="18"/>
                <w:szCs w:val="18"/>
              </w:rPr>
            </w:pPr>
          </w:p>
        </w:tc>
      </w:tr>
      <w:tr w:rsidR="006842F9" w14:paraId="2C20F67F" w14:textId="77777777" w:rsidTr="006842F9">
        <w:tc>
          <w:tcPr>
            <w:tcW w:w="1980" w:type="dxa"/>
            <w:shd w:val="clear" w:color="auto" w:fill="A8D08D" w:themeFill="accent6" w:themeFillTint="99"/>
          </w:tcPr>
          <w:p w14:paraId="6959EF05" w14:textId="7C0BE0DC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theme="minorHAnsi"/>
                <w:sz w:val="16"/>
                <w:szCs w:val="16"/>
              </w:rPr>
            </w:pP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G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R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pacing w:val="-2"/>
                <w:sz w:val="16"/>
                <w:szCs w:val="16"/>
              </w:rPr>
              <w:t>O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WI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N</w:t>
            </w:r>
            <w:r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 xml:space="preserve">G 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w w:val="99"/>
                <w:sz w:val="16"/>
                <w:szCs w:val="16"/>
              </w:rPr>
              <w:t>U</w:t>
            </w:r>
            <w:r w:rsidRPr="006842F9"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  <w:t>P</w:t>
            </w:r>
          </w:p>
          <w:p w14:paraId="119D6542" w14:textId="77777777" w:rsidR="006842F9" w:rsidRPr="006842F9" w:rsidRDefault="006842F9" w:rsidP="006842F9">
            <w:pPr>
              <w:widowControl w:val="0"/>
              <w:autoSpaceDE w:val="0"/>
              <w:autoSpaceDN w:val="0"/>
              <w:adjustRightInd w:val="0"/>
              <w:ind w:left="182" w:right="-20"/>
              <w:rPr>
                <w:rFonts w:ascii="Comic Sans MS" w:eastAsia="Times New Roman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59" w:type="dxa"/>
          </w:tcPr>
          <w:p w14:paraId="5176B197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left="355" w:right="287" w:hanging="285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1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.</w:t>
            </w:r>
            <w:r w:rsidRPr="00C03904">
              <w:rPr>
                <w:rFonts w:asciiTheme="majorHAnsi" w:eastAsia="Times New Roman" w:hAnsiTheme="majorHAnsi" w:cstheme="maj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S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R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E: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r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em</w:t>
            </w:r>
            <w:r w:rsidRPr="00C03904">
              <w:rPr>
                <w:rFonts w:asciiTheme="majorHAnsi" w:eastAsia="Times New Roman" w:hAnsiTheme="majorHAnsi" w:cstheme="maj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m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be</w:t>
            </w:r>
            <w:r w:rsidRPr="00C03904">
              <w:rPr>
                <w:rFonts w:asciiTheme="majorHAnsi" w:eastAsia="Times New Roman" w:hAnsiTheme="majorHAnsi" w:cstheme="majorHAnsi"/>
                <w:spacing w:val="-2"/>
                <w:w w:val="99"/>
                <w:sz w:val="16"/>
                <w:szCs w:val="16"/>
              </w:rPr>
              <w:t>r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ing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b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ei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ng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a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bab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y.</w:t>
            </w:r>
          </w:p>
          <w:p w14:paraId="61B70151" w14:textId="07494B69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69" w:right="278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2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.</w:t>
            </w:r>
            <w:r w:rsidRPr="00C03904">
              <w:rPr>
                <w:rFonts w:asciiTheme="majorHAnsi" w:eastAsia="Times New Roman" w:hAnsiTheme="majorHAnsi" w:cstheme="maj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S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R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E: </w:t>
            </w:r>
            <w:r w:rsidRPr="00C03904">
              <w:rPr>
                <w:rFonts w:asciiTheme="majorHAnsi" w:eastAsia="Times New Roman" w:hAnsiTheme="majorHAnsi" w:cstheme="maj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h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t </w:t>
            </w:r>
            <w:r w:rsidRPr="00C03904">
              <w:rPr>
                <w:rFonts w:asciiTheme="majorHAnsi" w:eastAsia="Times New Roman" w:hAnsiTheme="majorHAnsi" w:cstheme="maj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n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I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do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n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w</w:t>
            </w:r>
            <w:r w:rsidRPr="00C03904">
              <w:rPr>
                <w:rFonts w:asciiTheme="majorHAnsi" w:eastAsia="Times New Roman" w:hAnsiTheme="majorHAnsi" w:cstheme="majorHAnsi"/>
                <w:spacing w:val="-2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I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’m</w:t>
            </w:r>
            <w:r w:rsidRPr="00C03904">
              <w:rPr>
                <w:rFonts w:asciiTheme="majorHAnsi" w:eastAsia="Times New Roman" w:hAnsiTheme="majorHAnsi" w:cstheme="maj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b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igge</w:t>
            </w:r>
            <w:r w:rsidRPr="00C03904">
              <w:rPr>
                <w:rFonts w:asciiTheme="majorHAnsi" w:eastAsia="Times New Roman" w:hAnsiTheme="majorHAnsi" w:cstheme="majorHAnsi"/>
                <w:spacing w:val="-1"/>
                <w:w w:val="99"/>
                <w:sz w:val="16"/>
                <w:szCs w:val="16"/>
              </w:rPr>
              <w:t>r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?</w:t>
            </w:r>
          </w:p>
          <w:p w14:paraId="44BA66DA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41" w:lineRule="auto"/>
              <w:ind w:left="355" w:right="597" w:hanging="285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3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.</w:t>
            </w:r>
            <w:r w:rsidRPr="00C03904">
              <w:rPr>
                <w:rFonts w:asciiTheme="majorHAnsi" w:eastAsia="Times New Roman" w:hAnsiTheme="majorHAnsi" w:cstheme="maj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S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im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ilari</w:t>
            </w:r>
            <w:r w:rsidRPr="00C03904">
              <w:rPr>
                <w:rFonts w:asciiTheme="majorHAnsi" w:eastAsia="Times New Roman" w:hAnsiTheme="majorHAnsi" w:cstheme="maj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ie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s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and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d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ff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asciiTheme="majorHAnsi" w:eastAsia="Times New Roman" w:hAnsiTheme="majorHAnsi" w:cstheme="majorHAnsi"/>
                <w:spacing w:val="-2"/>
                <w:w w:val="99"/>
                <w:sz w:val="16"/>
                <w:szCs w:val="16"/>
              </w:rPr>
              <w:t>r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e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asciiTheme="majorHAnsi" w:eastAsia="Times New Roman" w:hAnsiTheme="majorHAnsi" w:cstheme="majorHAnsi"/>
                <w:spacing w:val="-1"/>
                <w:sz w:val="16"/>
                <w:szCs w:val="16"/>
              </w:rPr>
              <w:t>c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e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s.</w:t>
            </w:r>
          </w:p>
          <w:p w14:paraId="3E089EA6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69" w:right="597"/>
              <w:rPr>
                <w:rFonts w:asciiTheme="majorHAnsi" w:eastAsia="Times New Roman" w:hAnsiTheme="majorHAnsi" w:cstheme="majorHAnsi"/>
                <w:spacing w:val="79"/>
                <w:sz w:val="16"/>
                <w:szCs w:val="16"/>
              </w:rPr>
            </w:pP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4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.</w:t>
            </w:r>
            <w:r w:rsidRPr="00C03904">
              <w:rPr>
                <w:rFonts w:asciiTheme="majorHAnsi" w:eastAsia="Times New Roman" w:hAnsiTheme="majorHAnsi" w:cstheme="maj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B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i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g</w:t>
            </w:r>
            <w:r w:rsidRPr="00C03904">
              <w:rPr>
                <w:rFonts w:asciiTheme="majorHAnsi" w:eastAsia="Times New Roman" w:hAnsiTheme="majorHAnsi" w:cstheme="maj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unique</w:t>
            </w:r>
            <w:r w:rsidRPr="00C03904">
              <w:rPr>
                <w:rFonts w:asciiTheme="majorHAnsi" w:eastAsia="Times New Roman" w:hAnsiTheme="majorHAnsi" w:cstheme="majorHAnsi"/>
                <w:spacing w:val="79"/>
                <w:sz w:val="16"/>
                <w:szCs w:val="16"/>
              </w:rPr>
              <w:t>.</w:t>
            </w:r>
          </w:p>
          <w:p w14:paraId="0476C0FF" w14:textId="6367B70B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69" w:right="597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5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.</w:t>
            </w:r>
            <w:r w:rsidRPr="00C03904">
              <w:rPr>
                <w:rFonts w:asciiTheme="majorHAnsi" w:eastAsia="Times New Roman" w:hAnsiTheme="majorHAnsi" w:cstheme="maj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spacing w:val="-3"/>
                <w:w w:val="99"/>
                <w:sz w:val="16"/>
                <w:szCs w:val="16"/>
              </w:rPr>
              <w:t>M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a</w:t>
            </w:r>
            <w:r w:rsidRPr="00C03904">
              <w:rPr>
                <w:rFonts w:asciiTheme="majorHAnsi" w:eastAsia="Times New Roman" w:hAnsiTheme="majorHAnsi" w:cstheme="majorHAnsi"/>
                <w:spacing w:val="1"/>
                <w:sz w:val="16"/>
                <w:szCs w:val="16"/>
              </w:rPr>
              <w:t>k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ng</w:t>
            </w:r>
            <w:r w:rsidRPr="00C03904">
              <w:rPr>
                <w:rFonts w:asciiTheme="majorHAnsi" w:eastAsia="Times New Roman" w:hAnsiTheme="majorHAnsi" w:cstheme="majorHAnsi"/>
                <w:spacing w:val="1"/>
                <w:sz w:val="16"/>
                <w:szCs w:val="16"/>
              </w:rPr>
              <w:t xml:space="preserve"> c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h</w:t>
            </w:r>
            <w:r w:rsidRPr="00C03904">
              <w:rPr>
                <w:rFonts w:asciiTheme="majorHAnsi" w:eastAsia="Times New Roman" w:hAnsiTheme="majorHAnsi" w:cstheme="maj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nge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h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p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asciiTheme="majorHAnsi" w:eastAsia="Times New Roman" w:hAnsiTheme="majorHAnsi" w:cstheme="maj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n.</w:t>
            </w:r>
          </w:p>
          <w:p w14:paraId="797F5E3D" w14:textId="766A445B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6" w:lineRule="auto"/>
              <w:ind w:left="69" w:right="738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6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>.</w:t>
            </w:r>
            <w:r w:rsidRPr="00C03904">
              <w:rPr>
                <w:rFonts w:asciiTheme="majorHAnsi" w:eastAsia="Times New Roman" w:hAnsiTheme="majorHAnsi" w:cstheme="majorHAnsi"/>
                <w:spacing w:val="85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Ch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n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g</w:t>
            </w:r>
            <w:r w:rsidRPr="00C03904">
              <w:rPr>
                <w:rFonts w:asciiTheme="majorHAnsi" w:eastAsia="Times New Roman" w:hAnsiTheme="majorHAnsi" w:cstheme="maj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ng</w:t>
            </w:r>
            <w:r w:rsidRPr="00C03904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our b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h</w:t>
            </w:r>
            <w:r w:rsidRPr="00C03904">
              <w:rPr>
                <w:rFonts w:asciiTheme="majorHAnsi" w:eastAsia="Times New Roman" w:hAnsiTheme="majorHAnsi" w:cstheme="maj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asciiTheme="majorHAnsi" w:eastAsia="Times New Roman" w:hAnsiTheme="majorHAnsi" w:cstheme="majorHAnsi"/>
                <w:spacing w:val="-1"/>
                <w:sz w:val="16"/>
                <w:szCs w:val="16"/>
              </w:rPr>
              <w:t>v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i</w:t>
            </w:r>
            <w:r w:rsidRPr="00C03904">
              <w:rPr>
                <w:rFonts w:asciiTheme="majorHAnsi" w:eastAsia="Times New Roman" w:hAnsiTheme="majorHAnsi" w:cstheme="maj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asciiTheme="majorHAnsi" w:eastAsia="Times New Roman" w:hAnsiTheme="majorHAnsi" w:cstheme="majorHAnsi"/>
                <w:w w:val="99"/>
                <w:sz w:val="16"/>
                <w:szCs w:val="16"/>
              </w:rPr>
              <w:t>ur.</w:t>
            </w:r>
          </w:p>
          <w:p w14:paraId="5E424E98" w14:textId="77777777" w:rsidR="006842F9" w:rsidRDefault="006842F9" w:rsidP="008274E3"/>
        </w:tc>
        <w:tc>
          <w:tcPr>
            <w:tcW w:w="4293" w:type="dxa"/>
          </w:tcPr>
          <w:p w14:paraId="214D12A1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before="5"/>
              <w:ind w:left="355" w:right="578" w:hanging="24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1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ange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l/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hu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e.</w:t>
            </w:r>
          </w:p>
          <w:p w14:paraId="24D05DBE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355" w:right="118" w:hanging="24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2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ebr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k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k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ts</w:t>
            </w:r>
          </w:p>
          <w:p w14:paraId="68A8FECA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55" w:right="218" w:hanging="242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E: acceptable physical contact.</w:t>
            </w:r>
          </w:p>
          <w:p w14:paraId="36437123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55" w:right="218" w:hanging="24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 xml:space="preserve">4. Form and maintain positive relationships. </w:t>
            </w:r>
          </w:p>
          <w:p w14:paraId="52BCE03E" w14:textId="6E302772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42" w:lineRule="auto"/>
              <w:ind w:left="113" w:right="-20"/>
              <w:rPr>
                <w:rFonts w:eastAsia="Times New Roman" w:cstheme="minorHAnsi"/>
                <w:w w:val="99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e/Un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l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 xml:space="preserve">nge. </w:t>
            </w:r>
          </w:p>
          <w:p w14:paraId="30CE1136" w14:textId="1251872F" w:rsidR="006842F9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42" w:lineRule="auto"/>
              <w:ind w:left="113" w:right="-20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6. E-safety – keeping safe online/mobile phones/protecting personal information</w:t>
            </w:r>
          </w:p>
        </w:tc>
        <w:tc>
          <w:tcPr>
            <w:tcW w:w="4294" w:type="dxa"/>
          </w:tcPr>
          <w:p w14:paraId="6476EFB1" w14:textId="77777777" w:rsidR="00C03904" w:rsidRPr="00C03904" w:rsidRDefault="00C03904" w:rsidP="00C0390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7" w:line="239" w:lineRule="auto"/>
              <w:ind w:right="228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b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y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ange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s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u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ber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ty.</w:t>
            </w:r>
          </w:p>
          <w:p w14:paraId="41D64F2A" w14:textId="77777777" w:rsidR="00C03904" w:rsidRPr="00C03904" w:rsidRDefault="00C03904" w:rsidP="00C0390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39" w:lineRule="auto"/>
              <w:ind w:right="239"/>
              <w:rPr>
                <w:rFonts w:eastAsia="Times New Roman" w:cstheme="minorHAnsi"/>
                <w:spacing w:val="8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spacing w:val="8"/>
                <w:sz w:val="16"/>
                <w:szCs w:val="16"/>
              </w:rPr>
              <w:t xml:space="preserve">Body image. </w:t>
            </w:r>
          </w:p>
          <w:p w14:paraId="55A7CD62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55" w:right="288" w:hanging="24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3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E: </w:t>
            </w:r>
            <w:r w:rsidRPr="00C03904">
              <w:rPr>
                <w:rFonts w:eastAsia="Times New Roman" w:cstheme="minorHAnsi"/>
                <w:spacing w:val="-2"/>
                <w:w w:val="99"/>
                <w:sz w:val="16"/>
                <w:szCs w:val="16"/>
              </w:rPr>
              <w:t>w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here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b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c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f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m?</w:t>
            </w:r>
          </w:p>
          <w:p w14:paraId="217EFB40" w14:textId="67B8B485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355" w:right="198" w:hanging="24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4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LGBTQ</w:t>
            </w:r>
            <w:r w:rsidR="00080DDA">
              <w:rPr>
                <w:rFonts w:eastAsia="Times New Roman" w:cstheme="minorHAnsi"/>
                <w:spacing w:val="42"/>
                <w:sz w:val="16"/>
                <w:szCs w:val="16"/>
              </w:rPr>
              <w:t>+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>.</w:t>
            </w:r>
          </w:p>
          <w:p w14:paraId="1F798724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ind w:left="355" w:right="208" w:hanging="24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5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Co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p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e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s 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 xml:space="preserve"> c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h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g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e.</w:t>
            </w:r>
          </w:p>
          <w:p w14:paraId="14422F19" w14:textId="77777777" w:rsidR="00C03904" w:rsidRPr="00C03904" w:rsidRDefault="00C03904" w:rsidP="00C03904">
            <w:pPr>
              <w:widowControl w:val="0"/>
              <w:autoSpaceDE w:val="0"/>
              <w:autoSpaceDN w:val="0"/>
              <w:adjustRightInd w:val="0"/>
              <w:spacing w:line="239" w:lineRule="auto"/>
              <w:ind w:left="355" w:right="678" w:hanging="242"/>
              <w:rPr>
                <w:rFonts w:eastAsia="Times New Roman" w:cstheme="minorHAnsi"/>
                <w:sz w:val="16"/>
                <w:szCs w:val="16"/>
              </w:rPr>
            </w:pP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6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.</w:t>
            </w:r>
            <w:r w:rsidRPr="00C03904">
              <w:rPr>
                <w:rFonts w:eastAsia="Times New Roman" w:cstheme="minorHAnsi"/>
                <w:spacing w:val="42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-1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ran</w:t>
            </w:r>
            <w:r w:rsidRPr="00C03904">
              <w:rPr>
                <w:rFonts w:eastAsia="Times New Roman" w:cstheme="minorHAnsi"/>
                <w:spacing w:val="1"/>
                <w:sz w:val="16"/>
                <w:szCs w:val="16"/>
              </w:rPr>
              <w:t>s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t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i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a</w:t>
            </w:r>
            <w:r w:rsidRPr="00C03904">
              <w:rPr>
                <w:rFonts w:eastAsia="Times New Roman" w:cstheme="minorHAnsi"/>
                <w:spacing w:val="-1"/>
                <w:w w:val="99"/>
                <w:sz w:val="16"/>
                <w:szCs w:val="16"/>
              </w:rPr>
              <w:t>n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d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spacing w:val="1"/>
                <w:w w:val="99"/>
                <w:sz w:val="16"/>
                <w:szCs w:val="16"/>
              </w:rPr>
              <w:t>m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>v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ing</w:t>
            </w:r>
            <w:r w:rsidRPr="00C0390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C03904">
              <w:rPr>
                <w:rFonts w:eastAsia="Times New Roman" w:cstheme="minorHAnsi"/>
                <w:w w:val="99"/>
                <w:sz w:val="16"/>
                <w:szCs w:val="16"/>
              </w:rPr>
              <w:t>on.</w:t>
            </w:r>
          </w:p>
          <w:p w14:paraId="6C76FEFC" w14:textId="77777777" w:rsidR="006842F9" w:rsidRPr="003161AA" w:rsidRDefault="006842F9" w:rsidP="003161AA">
            <w:pPr>
              <w:rPr>
                <w:sz w:val="18"/>
                <w:szCs w:val="18"/>
              </w:rPr>
            </w:pPr>
          </w:p>
        </w:tc>
      </w:tr>
    </w:tbl>
    <w:p w14:paraId="37428FE4" w14:textId="77777777" w:rsidR="00252E37" w:rsidRDefault="007416B3">
      <w:r>
        <w:br w:type="textWrapping" w:clear="all"/>
      </w:r>
    </w:p>
    <w:tbl>
      <w:tblPr>
        <w:tblStyle w:val="TableGrid"/>
        <w:tblpPr w:leftFromText="180" w:rightFromText="180" w:vertAnchor="text" w:tblpX="-572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2547"/>
        <w:gridCol w:w="3969"/>
        <w:gridCol w:w="4536"/>
        <w:gridCol w:w="3974"/>
      </w:tblGrid>
      <w:tr w:rsidR="00252E37" w14:paraId="29D6D8C4" w14:textId="77777777" w:rsidTr="004679B0">
        <w:tc>
          <w:tcPr>
            <w:tcW w:w="15026" w:type="dxa"/>
            <w:gridSpan w:val="4"/>
            <w:shd w:val="clear" w:color="auto" w:fill="A8D08D" w:themeFill="accent6" w:themeFillTint="99"/>
          </w:tcPr>
          <w:p w14:paraId="0F96DE32" w14:textId="73F274F8" w:rsidR="00252E37" w:rsidRPr="00C0724C" w:rsidRDefault="00252E37" w:rsidP="00A242B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416B3">
              <w:rPr>
                <w:b/>
                <w:sz w:val="28"/>
                <w:szCs w:val="28"/>
                <w:u w:val="single"/>
              </w:rPr>
              <w:t xml:space="preserve">Year </w:t>
            </w:r>
            <w:r>
              <w:rPr>
                <w:b/>
                <w:sz w:val="28"/>
                <w:szCs w:val="28"/>
                <w:u w:val="single"/>
              </w:rPr>
              <w:t>A overview - Skills progression – PSHE</w:t>
            </w:r>
            <w:r>
              <w:rPr>
                <w:b/>
                <w:sz w:val="28"/>
                <w:szCs w:val="28"/>
                <w:u w:val="single"/>
              </w:rPr>
              <w:t xml:space="preserve"> &amp; </w:t>
            </w:r>
            <w:r>
              <w:rPr>
                <w:b/>
                <w:sz w:val="28"/>
                <w:szCs w:val="28"/>
                <w:u w:val="single"/>
              </w:rPr>
              <w:t>SRE</w:t>
            </w:r>
            <w:r>
              <w:rPr>
                <w:b/>
                <w:sz w:val="28"/>
                <w:szCs w:val="28"/>
                <w:u w:val="single"/>
              </w:rPr>
              <w:t xml:space="preserve"> Education </w:t>
            </w:r>
          </w:p>
        </w:tc>
      </w:tr>
      <w:tr w:rsidR="00252E37" w14:paraId="5313F36E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32469E50" w14:textId="77777777" w:rsidR="00252E37" w:rsidRPr="007416B3" w:rsidRDefault="00252E37" w:rsidP="004679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8D08D" w:themeFill="accent6" w:themeFillTint="99"/>
          </w:tcPr>
          <w:p w14:paraId="5A342500" w14:textId="7CFB882A" w:rsidR="00252E37" w:rsidRPr="007416B3" w:rsidRDefault="00252E37" w:rsidP="00467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Year1&amp;</w:t>
            </w:r>
            <w:r w:rsidRPr="0010137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1D7C44D9" w14:textId="720A4A9E" w:rsidR="00252E37" w:rsidRPr="007416B3" w:rsidRDefault="00252E37" w:rsidP="00467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3&amp;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4" w:type="dxa"/>
            <w:shd w:val="clear" w:color="auto" w:fill="A8D08D" w:themeFill="accent6" w:themeFillTint="99"/>
          </w:tcPr>
          <w:p w14:paraId="4369F620" w14:textId="27C3BC8B" w:rsidR="00252E37" w:rsidRPr="007416B3" w:rsidRDefault="00252E37" w:rsidP="00467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5&amp;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252E37" w14:paraId="49DE4455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3F6E9994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261" w:right="-20"/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 xml:space="preserve">      WE’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E</w:t>
            </w:r>
            <w:r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-2"/>
                <w:w w:val="99"/>
                <w:sz w:val="20"/>
                <w:szCs w:val="16"/>
              </w:rPr>
              <w:t>A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LL</w:t>
            </w:r>
            <w:r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</w:t>
            </w:r>
          </w:p>
          <w:p w14:paraId="11069BB5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261" w:right="-20"/>
              <w:rPr>
                <w:rFonts w:ascii="Comic Sans MS" w:eastAsia="Times New Roman" w:hAnsi="Comic Sans MS" w:cs="Times New Roman"/>
                <w:color w:val="FF000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 xml:space="preserve">        S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1"/>
                <w:sz w:val="20"/>
                <w:szCs w:val="16"/>
              </w:rPr>
              <w:t>T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AR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1"/>
                <w:sz w:val="20"/>
                <w:szCs w:val="16"/>
              </w:rPr>
              <w:t>S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!</w:t>
            </w:r>
          </w:p>
        </w:tc>
        <w:tc>
          <w:tcPr>
            <w:tcW w:w="3969" w:type="dxa"/>
          </w:tcPr>
          <w:p w14:paraId="45903988" w14:textId="4BE30BBE" w:rsidR="00252E37" w:rsidRPr="00C855CA" w:rsidRDefault="00252E37" w:rsidP="004679B0">
            <w:pPr>
              <w:rPr>
                <w:b/>
                <w:sz w:val="16"/>
              </w:rPr>
            </w:pPr>
            <w:r w:rsidRPr="00C855CA">
              <w:rPr>
                <w:b/>
                <w:sz w:val="16"/>
              </w:rPr>
              <w:t>I can give differe</w:t>
            </w:r>
            <w:r>
              <w:rPr>
                <w:b/>
                <w:sz w:val="16"/>
              </w:rPr>
              <w:t xml:space="preserve">nt examples where I, </w:t>
            </w:r>
            <w:r w:rsidRPr="00C855CA">
              <w:rPr>
                <w:b/>
                <w:sz w:val="16"/>
              </w:rPr>
              <w:t>or others make my class happy and safe.</w:t>
            </w:r>
          </w:p>
          <w:p w14:paraId="48FBFAE3" w14:textId="77777777" w:rsidR="00252E37" w:rsidRDefault="00252E37" w:rsidP="004679B0">
            <w:pPr>
              <w:rPr>
                <w:b/>
                <w:sz w:val="16"/>
              </w:rPr>
            </w:pPr>
            <w:r w:rsidRPr="00C855CA">
              <w:rPr>
                <w:b/>
                <w:sz w:val="16"/>
              </w:rPr>
              <w:t>I can express why some choices are better than others.</w:t>
            </w:r>
          </w:p>
          <w:p w14:paraId="05D4A033" w14:textId="77777777" w:rsidR="00252E37" w:rsidRPr="001204EF" w:rsidRDefault="00252E37" w:rsidP="004679B0">
            <w:pPr>
              <w:rPr>
                <w:b/>
                <w:color w:val="70AD47" w:themeColor="accent6"/>
                <w:sz w:val="16"/>
              </w:rPr>
            </w:pPr>
          </w:p>
        </w:tc>
        <w:tc>
          <w:tcPr>
            <w:tcW w:w="4536" w:type="dxa"/>
          </w:tcPr>
          <w:p w14:paraId="49126DD0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 w:rsidRPr="00C855CA">
              <w:rPr>
                <w:b/>
                <w:sz w:val="16"/>
                <w:szCs w:val="18"/>
              </w:rPr>
              <w:t xml:space="preserve">I can explain why it is important to have rules and how that helps me and others learn. </w:t>
            </w:r>
          </w:p>
          <w:p w14:paraId="630BA19F" w14:textId="77777777" w:rsidR="00252E37" w:rsidRPr="001204EF" w:rsidRDefault="00252E37" w:rsidP="004679B0">
            <w:pPr>
              <w:rPr>
                <w:b/>
                <w:sz w:val="16"/>
                <w:szCs w:val="18"/>
              </w:rPr>
            </w:pPr>
            <w:r w:rsidRPr="00C855CA">
              <w:rPr>
                <w:b/>
                <w:sz w:val="16"/>
                <w:szCs w:val="18"/>
              </w:rPr>
              <w:t xml:space="preserve">I can explain why being democratic is important and can help me and others feel valued. </w:t>
            </w:r>
          </w:p>
        </w:tc>
        <w:tc>
          <w:tcPr>
            <w:tcW w:w="3974" w:type="dxa"/>
          </w:tcPr>
          <w:p w14:paraId="50444187" w14:textId="77777777" w:rsidR="00252E37" w:rsidRPr="00C855CA" w:rsidRDefault="00252E37" w:rsidP="004679B0">
            <w:pPr>
              <w:rPr>
                <w:b/>
                <w:sz w:val="16"/>
              </w:rPr>
            </w:pPr>
            <w:r w:rsidRPr="00C855CA">
              <w:rPr>
                <w:b/>
                <w:sz w:val="16"/>
              </w:rPr>
              <w:t xml:space="preserve">I can explain how the actions of one person can affect another and can give examples of this from school and a wider community context. </w:t>
            </w:r>
          </w:p>
          <w:p w14:paraId="6592C00B" w14:textId="77777777" w:rsidR="00252E37" w:rsidRPr="00C855CA" w:rsidRDefault="00252E37" w:rsidP="004679B0">
            <w:pPr>
              <w:rPr>
                <w:b/>
                <w:sz w:val="16"/>
              </w:rPr>
            </w:pPr>
            <w:r w:rsidRPr="00C855CA">
              <w:rPr>
                <w:b/>
                <w:sz w:val="16"/>
              </w:rPr>
              <w:t xml:space="preserve">I can empathise with others in my community and globally. </w:t>
            </w:r>
          </w:p>
        </w:tc>
      </w:tr>
      <w:tr w:rsidR="00252E37" w14:paraId="2491BFF5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6EF03EA7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40" w:right="281"/>
              <w:jc w:val="center"/>
              <w:rPr>
                <w:rFonts w:ascii="Comic Sans MS" w:eastAsia="Times New Roman" w:hAnsi="Comic Sans MS" w:cs="Arial"/>
                <w:color w:val="00B05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  <w:t>B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z w:val="20"/>
                <w:szCs w:val="16"/>
              </w:rPr>
              <w:t>E</w:t>
            </w:r>
            <w:r w:rsidRPr="00EC7A34">
              <w:rPr>
                <w:rFonts w:ascii="Comic Sans MS" w:eastAsia="Times New Roman" w:hAnsi="Comic Sans MS" w:cs="Arial"/>
                <w:color w:val="00B05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z w:val="20"/>
                <w:szCs w:val="16"/>
              </w:rPr>
              <w:t>F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  <w:t>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z w:val="20"/>
                <w:szCs w:val="16"/>
              </w:rPr>
              <w:t>IE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  <w:t>ND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z w:val="20"/>
                <w:szCs w:val="16"/>
              </w:rPr>
              <w:t>LY,</w:t>
            </w:r>
            <w:r w:rsidRPr="00EC7A34">
              <w:rPr>
                <w:rFonts w:ascii="Comic Sans MS" w:eastAsia="Times New Roman" w:hAnsi="Comic Sans MS" w:cs="Arial"/>
                <w:color w:val="00B050"/>
                <w:sz w:val="20"/>
                <w:szCs w:val="16"/>
              </w:rPr>
              <w:t xml:space="preserve"> </w:t>
            </w:r>
          </w:p>
          <w:p w14:paraId="11A07B57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40" w:right="281"/>
              <w:jc w:val="center"/>
              <w:rPr>
                <w:rFonts w:ascii="Comic Sans MS" w:eastAsia="Times New Roman" w:hAnsi="Comic Sans MS" w:cs="Times New Roman"/>
                <w:color w:val="00B05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  <w:t>B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z w:val="20"/>
                <w:szCs w:val="16"/>
              </w:rPr>
              <w:t>E</w:t>
            </w:r>
            <w:r w:rsidRPr="00EC7A34">
              <w:rPr>
                <w:rFonts w:ascii="Comic Sans MS" w:eastAsia="Times New Roman" w:hAnsi="Comic Sans MS" w:cs="Arial"/>
                <w:color w:val="00B05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z w:val="20"/>
                <w:szCs w:val="16"/>
              </w:rPr>
              <w:t>WISE</w:t>
            </w:r>
          </w:p>
        </w:tc>
        <w:tc>
          <w:tcPr>
            <w:tcW w:w="3969" w:type="dxa"/>
          </w:tcPr>
          <w:p w14:paraId="54A87705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give examples of behaviour I appreciate and behaviours that I don’t like. </w:t>
            </w:r>
          </w:p>
          <w:p w14:paraId="5DEAE06B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give examples of different problem-solving techniques and explain how I might use them in my relationships. </w:t>
            </w:r>
          </w:p>
          <w:p w14:paraId="16B04E67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share ways of staying safe at home and around and about. </w:t>
            </w:r>
          </w:p>
          <w:p w14:paraId="04BC7D9E" w14:textId="77777777" w:rsidR="00252E37" w:rsidRPr="00104F9C" w:rsidRDefault="00252E37" w:rsidP="00A242BA">
            <w:pPr>
              <w:pStyle w:val="ListParagraph"/>
              <w:rPr>
                <w:b/>
                <w:sz w:val="16"/>
                <w:szCs w:val="18"/>
              </w:rPr>
            </w:pPr>
          </w:p>
        </w:tc>
        <w:tc>
          <w:tcPr>
            <w:tcW w:w="4536" w:type="dxa"/>
          </w:tcPr>
          <w:p w14:paraId="4E2BD2B7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why my choices might affect my family, friendships and people around the world who I don’t know. </w:t>
            </w:r>
          </w:p>
          <w:p w14:paraId="023F98CA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can give ways that might help me manage my feelings within different relationships.</w:t>
            </w:r>
          </w:p>
          <w:p w14:paraId="5CD53CD8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know what to do in different types of emergencies. </w:t>
            </w:r>
          </w:p>
          <w:p w14:paraId="7B8C24E7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list factors that will keep me safe online. </w:t>
            </w:r>
          </w:p>
        </w:tc>
        <w:tc>
          <w:tcPr>
            <w:tcW w:w="3974" w:type="dxa"/>
          </w:tcPr>
          <w:p w14:paraId="4A709B1E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apply strategies to manage my feelings and the pressures I may face to use technology that may be risky or cause harm to myself or others. </w:t>
            </w:r>
          </w:p>
          <w:p w14:paraId="5CFBA8A3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the feelings I may experience if I lose someone special and when I need to stand up for myself and my friends in real or online situations. </w:t>
            </w:r>
          </w:p>
          <w:p w14:paraId="2C1D4EEB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understand e-safety and how to keep myself safe online.</w:t>
            </w:r>
          </w:p>
          <w:p w14:paraId="3D814DC8" w14:textId="0CC2E6CF" w:rsidR="00A242BA" w:rsidRPr="00C855CA" w:rsidRDefault="00A242BA" w:rsidP="004679B0">
            <w:pPr>
              <w:rPr>
                <w:b/>
                <w:sz w:val="16"/>
                <w:szCs w:val="18"/>
              </w:rPr>
            </w:pPr>
          </w:p>
        </w:tc>
      </w:tr>
      <w:tr w:rsidR="00252E37" w:rsidRPr="004A0325" w14:paraId="7CC0CA61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067DECBB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2" w:right="122"/>
              <w:jc w:val="center"/>
              <w:rPr>
                <w:rFonts w:ascii="Comic Sans MS" w:eastAsia="Times New Roman" w:hAnsi="Comic Sans MS" w:cs="Arial"/>
                <w:color w:val="7030A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LIVI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G</w:t>
            </w:r>
            <w:r w:rsidRPr="00EC7A34">
              <w:rPr>
                <w:rFonts w:ascii="Comic Sans MS" w:eastAsia="Times New Roman" w:hAnsi="Comic Sans MS" w:cs="Arial"/>
                <w:color w:val="7030A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LO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pacing w:val="-1"/>
                <w:sz w:val="20"/>
                <w:szCs w:val="16"/>
              </w:rPr>
              <w:t>G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,</w:t>
            </w:r>
            <w:r w:rsidRPr="00EC7A34">
              <w:rPr>
                <w:rFonts w:ascii="Comic Sans MS" w:eastAsia="Times New Roman" w:hAnsi="Comic Sans MS" w:cs="Arial"/>
                <w:color w:val="7030A0"/>
                <w:sz w:val="20"/>
                <w:szCs w:val="16"/>
              </w:rPr>
              <w:t xml:space="preserve"> </w:t>
            </w:r>
          </w:p>
          <w:p w14:paraId="27EF636E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2" w:right="122"/>
              <w:jc w:val="center"/>
              <w:rPr>
                <w:rFonts w:ascii="Comic Sans MS" w:eastAsia="Times New Roman" w:hAnsi="Comic Sans MS" w:cs="Times New Roman"/>
                <w:color w:val="00B0F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LIVI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G</w:t>
            </w:r>
            <w:r w:rsidRPr="00EC7A34">
              <w:rPr>
                <w:rFonts w:ascii="Comic Sans MS" w:eastAsia="Times New Roman" w:hAnsi="Comic Sans MS" w:cs="Arial"/>
                <w:color w:val="7030A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ST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w w:val="99"/>
                <w:sz w:val="20"/>
                <w:szCs w:val="16"/>
              </w:rPr>
              <w:t>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O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7030A0"/>
                <w:sz w:val="20"/>
                <w:szCs w:val="16"/>
              </w:rPr>
              <w:t>G</w:t>
            </w:r>
          </w:p>
        </w:tc>
        <w:tc>
          <w:tcPr>
            <w:tcW w:w="3969" w:type="dxa"/>
          </w:tcPr>
          <w:p w14:paraId="25C62DDB" w14:textId="77777777" w:rsidR="00252E37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can give examples of when being healthy can help me feel happy. </w:t>
            </w:r>
          </w:p>
          <w:p w14:paraId="3ED9FB8E" w14:textId="77777777" w:rsidR="00252E37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 I can compare my own and my friends’ choices and can express how it feels to make healthy and safe choices. </w:t>
            </w:r>
          </w:p>
          <w:p w14:paraId="4B945DFD" w14:textId="77777777" w:rsidR="00252E37" w:rsidRPr="00C855CA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can justify my choices about foods and medicines. </w:t>
            </w:r>
          </w:p>
        </w:tc>
        <w:tc>
          <w:tcPr>
            <w:tcW w:w="4536" w:type="dxa"/>
          </w:tcPr>
          <w:p w14:paraId="15E67FDD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>I can express how being anxious/scared/unwell feels.</w:t>
            </w:r>
          </w:p>
          <w:p w14:paraId="46C409AA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select suitable strategies for keeping myself safe and healthy. </w:t>
            </w:r>
          </w:p>
          <w:p w14:paraId="69B3AA6D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 xml:space="preserve">I can identify feelings of anxiety and fear associated with peer pressure. </w:t>
            </w:r>
          </w:p>
        </w:tc>
        <w:tc>
          <w:tcPr>
            <w:tcW w:w="3974" w:type="dxa"/>
          </w:tcPr>
          <w:p w14:paraId="2C9E187A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>I can summarise different ways that I respect and value my body.</w:t>
            </w:r>
          </w:p>
          <w:p w14:paraId="481DC3FB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 xml:space="preserve">I can evaluate the different roles food and substances can play in peoples’ lives. </w:t>
            </w:r>
          </w:p>
          <w:p w14:paraId="38F44ED9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also justify the potential health risks associated with pressures about body image, unhealthy relationships with food, smoking and alcohol misuse. </w:t>
            </w:r>
          </w:p>
          <w:p w14:paraId="0F81AC6F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how to deliver basic first aid. </w:t>
            </w:r>
          </w:p>
        </w:tc>
      </w:tr>
      <w:tr w:rsidR="00252E37" w14:paraId="1B18691C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0B20E3F4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left="463" w:right="403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lastRenderedPageBreak/>
              <w:t>DAR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G</w:t>
            </w:r>
            <w:r w:rsidRPr="00EC7A34">
              <w:rPr>
                <w:rFonts w:ascii="Comic Sans MS" w:eastAsia="Times New Roman" w:hAnsi="Comic Sans MS" w:cs="Arial"/>
                <w:color w:val="FF0000"/>
                <w:spacing w:val="-1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TO</w:t>
            </w:r>
            <w:r w:rsidRPr="00EC7A34">
              <w:rPr>
                <w:rFonts w:ascii="Comic Sans MS" w:eastAsia="Times New Roman" w:hAnsi="Comic Sans MS" w:cs="Arial"/>
                <w:color w:val="FF0000"/>
                <w:spacing w:val="-1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B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E</w:t>
            </w:r>
            <w:r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D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IFFE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E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T</w:t>
            </w:r>
          </w:p>
        </w:tc>
        <w:tc>
          <w:tcPr>
            <w:tcW w:w="3969" w:type="dxa"/>
          </w:tcPr>
          <w:p w14:paraId="07D5ACBC" w14:textId="77777777" w:rsidR="00252E37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 can explain why being unique and special is important.</w:t>
            </w:r>
          </w:p>
          <w:p w14:paraId="2B505867" w14:textId="77777777" w:rsidR="00252E37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can explain why it is okay to be different from my friends. </w:t>
            </w:r>
          </w:p>
          <w:p w14:paraId="445C326C" w14:textId="77777777" w:rsidR="00252E37" w:rsidRPr="00C855CA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 can justify why gender stereotypes are not always fair.</w:t>
            </w:r>
          </w:p>
        </w:tc>
        <w:tc>
          <w:tcPr>
            <w:tcW w:w="4536" w:type="dxa"/>
          </w:tcPr>
          <w:p w14:paraId="20072C42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when my involvement with conflict situations affected other peoples’ feelings and why this made the situations better or worse. </w:t>
            </w:r>
          </w:p>
          <w:p w14:paraId="4E399D58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why it is good to accept myself and others for who we are. </w:t>
            </w:r>
          </w:p>
        </w:tc>
        <w:tc>
          <w:tcPr>
            <w:tcW w:w="3974" w:type="dxa"/>
          </w:tcPr>
          <w:p w14:paraId="135609BF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can explain why racism and other forms of discrimination are unkind.</w:t>
            </w:r>
          </w:p>
          <w:p w14:paraId="66C09084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how I feel about discriminatory behaviour. </w:t>
            </w:r>
          </w:p>
          <w:p w14:paraId="047517A3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the consequences of making different choices and share ways of how to deal with challenging situations or conflict between others. </w:t>
            </w:r>
          </w:p>
        </w:tc>
      </w:tr>
      <w:tr w:rsidR="00252E37" w14:paraId="3570D010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1285270C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556" w:right="-20"/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  <w:t xml:space="preserve">     D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z w:val="20"/>
                <w:szCs w:val="16"/>
              </w:rPr>
              <w:t>E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  <w:t>AR</w:t>
            </w:r>
            <w:r w:rsidRPr="00EC7A34">
              <w:rPr>
                <w:rFonts w:ascii="Comic Sans MS" w:eastAsia="Times New Roman" w:hAnsi="Comic Sans MS" w:cs="Arial"/>
                <w:color w:val="00B050"/>
                <w:sz w:val="20"/>
                <w:szCs w:val="16"/>
              </w:rPr>
              <w:t xml:space="preserve"> </w:t>
            </w:r>
          </w:p>
          <w:p w14:paraId="1937C2F7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556" w:right="-20"/>
              <w:rPr>
                <w:rFonts w:ascii="Comic Sans MS" w:eastAsia="Times New Roman" w:hAnsi="Comic Sans MS" w:cs="Times New Roman"/>
                <w:color w:val="00B05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  <w:t xml:space="preserve">    D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pacing w:val="1"/>
                <w:sz w:val="20"/>
                <w:szCs w:val="16"/>
              </w:rPr>
              <w:t>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pacing w:val="-2"/>
                <w:w w:val="99"/>
                <w:sz w:val="20"/>
                <w:szCs w:val="16"/>
              </w:rPr>
              <w:t>A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w w:val="99"/>
                <w:sz w:val="20"/>
                <w:szCs w:val="16"/>
              </w:rPr>
              <w:t>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50"/>
                <w:sz w:val="20"/>
                <w:szCs w:val="16"/>
              </w:rPr>
              <w:t>Y</w:t>
            </w:r>
          </w:p>
        </w:tc>
        <w:tc>
          <w:tcPr>
            <w:tcW w:w="3969" w:type="dxa"/>
          </w:tcPr>
          <w:p w14:paraId="0B3F3BC6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use different strategies to deal with my worries. </w:t>
            </w:r>
          </w:p>
          <w:p w14:paraId="13E4DDB2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tell you where I can get help. </w:t>
            </w:r>
          </w:p>
          <w:p w14:paraId="4E19A312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</w:p>
        </w:tc>
        <w:tc>
          <w:tcPr>
            <w:tcW w:w="4536" w:type="dxa"/>
          </w:tcPr>
          <w:p w14:paraId="4891C63A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different situations where I may feel different emotions. </w:t>
            </w:r>
          </w:p>
          <w:p w14:paraId="1B6E6D00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know where to seek help and support. </w:t>
            </w:r>
          </w:p>
        </w:tc>
        <w:tc>
          <w:tcPr>
            <w:tcW w:w="3974" w:type="dxa"/>
          </w:tcPr>
          <w:p w14:paraId="765848E0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that in my relationships I may be faced with challenging emotions and situations and I have strategies to deal with these. </w:t>
            </w:r>
          </w:p>
          <w:p w14:paraId="33F0BC33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the challenges of transition and I am developing a tool kit to deal with this. </w:t>
            </w:r>
          </w:p>
        </w:tc>
      </w:tr>
      <w:tr w:rsidR="00252E37" w14:paraId="34122C5F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43EABFFE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left="413" w:right="353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J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OI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G</w:t>
            </w:r>
            <w:r w:rsidRPr="00EC7A34">
              <w:rPr>
                <w:rFonts w:ascii="Comic Sans MS" w:eastAsia="Times New Roman" w:hAnsi="Comic Sans MS" w:cs="Arial"/>
                <w:color w:val="FF0000"/>
                <w:spacing w:val="-1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-2"/>
                <w:w w:val="99"/>
                <w:sz w:val="20"/>
                <w:szCs w:val="16"/>
              </w:rPr>
              <w:t>&amp;</w:t>
            </w:r>
            <w:r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J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OI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G</w:t>
            </w:r>
            <w:r w:rsidRPr="00EC7A34">
              <w:rPr>
                <w:rFonts w:ascii="Comic Sans MS" w:eastAsia="Times New Roman" w:hAnsi="Comic Sans MS" w:cs="Arial"/>
                <w:color w:val="FF0000"/>
                <w:spacing w:val="-1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U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P / SRE</w:t>
            </w:r>
          </w:p>
        </w:tc>
        <w:tc>
          <w:tcPr>
            <w:tcW w:w="3969" w:type="dxa"/>
          </w:tcPr>
          <w:p w14:paraId="1FD4465F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make the right choice between right and wrong. </w:t>
            </w:r>
          </w:p>
          <w:p w14:paraId="2D9C6ED9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use the correct terms to describe the private parts of my body. </w:t>
            </w:r>
          </w:p>
          <w:p w14:paraId="6555477B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when it might be appropriate to talk about these and when I should not. </w:t>
            </w:r>
          </w:p>
          <w:p w14:paraId="13A432EC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respect my own and other’s privacy. </w:t>
            </w:r>
          </w:p>
        </w:tc>
        <w:tc>
          <w:tcPr>
            <w:tcW w:w="4536" w:type="dxa"/>
          </w:tcPr>
          <w:p w14:paraId="1D42372B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can explain my choices when voting and debating.</w:t>
            </w:r>
          </w:p>
          <w:p w14:paraId="104B1F47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share my thoughts about my school community and global issues. </w:t>
            </w:r>
          </w:p>
          <w:p w14:paraId="2CFB922E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describe fully the change that takes place inside/outside boys and girls bodies during the growing up process. </w:t>
            </w:r>
          </w:p>
          <w:p w14:paraId="4A23A8B5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know when touch is appropriate/inappropriate. </w:t>
            </w:r>
          </w:p>
        </w:tc>
        <w:tc>
          <w:tcPr>
            <w:tcW w:w="3974" w:type="dxa"/>
          </w:tcPr>
          <w:p w14:paraId="550BF1DB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the role of the individual in a democracy including voting and debating. </w:t>
            </w:r>
          </w:p>
          <w:p w14:paraId="464A510D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understand the role of law.</w:t>
            </w:r>
          </w:p>
          <w:p w14:paraId="2C14282E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recognise the importance of charitable organisations. </w:t>
            </w:r>
          </w:p>
          <w:p w14:paraId="1C5638FE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give a detailed account of the changes that occur in boys and girls bodies during puberty and any associated emotional changes. </w:t>
            </w:r>
          </w:p>
          <w:p w14:paraId="145343AF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can reflect on the changes I will go through during puberty.</w:t>
            </w:r>
          </w:p>
          <w:p w14:paraId="32D5184E" w14:textId="7B695E4A" w:rsidR="00A242BA" w:rsidRPr="00C855CA" w:rsidRDefault="00A242BA" w:rsidP="004679B0">
            <w:pPr>
              <w:rPr>
                <w:b/>
                <w:sz w:val="16"/>
                <w:szCs w:val="18"/>
              </w:rPr>
            </w:pPr>
            <w:bookmarkStart w:id="0" w:name="_GoBack"/>
            <w:bookmarkEnd w:id="0"/>
          </w:p>
        </w:tc>
      </w:tr>
    </w:tbl>
    <w:p w14:paraId="2FE5D989" w14:textId="2FD91D37" w:rsidR="007416B3" w:rsidRDefault="007416B3"/>
    <w:tbl>
      <w:tblPr>
        <w:tblStyle w:val="TableGrid"/>
        <w:tblpPr w:leftFromText="180" w:rightFromText="180" w:vertAnchor="text" w:tblpX="-572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2547"/>
        <w:gridCol w:w="3969"/>
        <w:gridCol w:w="4536"/>
        <w:gridCol w:w="3974"/>
      </w:tblGrid>
      <w:tr w:rsidR="00252E37" w14:paraId="3D4755E3" w14:textId="77777777" w:rsidTr="004679B0">
        <w:tc>
          <w:tcPr>
            <w:tcW w:w="15026" w:type="dxa"/>
            <w:gridSpan w:val="4"/>
            <w:shd w:val="clear" w:color="auto" w:fill="A8D08D" w:themeFill="accent6" w:themeFillTint="99"/>
          </w:tcPr>
          <w:p w14:paraId="69109C41" w14:textId="757AB23F" w:rsidR="00252E37" w:rsidRPr="00C0724C" w:rsidRDefault="00252E37" w:rsidP="00A242B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416B3">
              <w:rPr>
                <w:b/>
                <w:sz w:val="28"/>
                <w:szCs w:val="28"/>
                <w:u w:val="single"/>
              </w:rPr>
              <w:t xml:space="preserve">Year </w:t>
            </w:r>
            <w:r>
              <w:rPr>
                <w:b/>
                <w:sz w:val="28"/>
                <w:szCs w:val="28"/>
                <w:u w:val="single"/>
              </w:rPr>
              <w:t>B overview -  Skills progression -  PSHE</w:t>
            </w:r>
            <w:r w:rsidR="00A242BA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&amp; SRE Education </w:t>
            </w:r>
          </w:p>
        </w:tc>
      </w:tr>
      <w:tr w:rsidR="00252E37" w14:paraId="3B414C45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74B6AAFF" w14:textId="77777777" w:rsidR="00252E37" w:rsidRPr="007416B3" w:rsidRDefault="00252E37" w:rsidP="004679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8D08D" w:themeFill="accent6" w:themeFillTint="99"/>
          </w:tcPr>
          <w:p w14:paraId="1ECAE80F" w14:textId="7C22154D" w:rsidR="00252E37" w:rsidRPr="007416B3" w:rsidRDefault="00252E37" w:rsidP="00467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Year1&amp;</w:t>
            </w:r>
            <w:r w:rsidRPr="0010137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69353ED2" w14:textId="01744FA2" w:rsidR="00252E37" w:rsidRPr="007416B3" w:rsidRDefault="00252E37" w:rsidP="00467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3&amp;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4" w:type="dxa"/>
            <w:shd w:val="clear" w:color="auto" w:fill="A8D08D" w:themeFill="accent6" w:themeFillTint="99"/>
          </w:tcPr>
          <w:p w14:paraId="3AB7E10C" w14:textId="4B7E0013" w:rsidR="00252E37" w:rsidRPr="007416B3" w:rsidRDefault="00252E37" w:rsidP="00467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5&amp;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252E37" w14:paraId="0CFC7988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5317D4C6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Comic Sans MS" w:eastAsia="Times New Roman" w:hAnsi="Comic Sans MS" w:cs="Arial"/>
                <w:color w:val="FF0000"/>
                <w:spacing w:val="-1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Times New Roman"/>
                <w:color w:val="FF0000"/>
                <w:sz w:val="20"/>
                <w:szCs w:val="16"/>
              </w:rPr>
              <w:t xml:space="preserve">    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IT’S</w:t>
            </w:r>
            <w:r w:rsidRPr="00EC7A34">
              <w:rPr>
                <w:rFonts w:ascii="Comic Sans MS" w:eastAsia="Times New Roman" w:hAnsi="Comic Sans MS" w:cs="Arial"/>
                <w:color w:val="FF0000"/>
                <w:spacing w:val="1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O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UR</w:t>
            </w:r>
          </w:p>
          <w:p w14:paraId="544A845F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362" w:right="-20"/>
              <w:rPr>
                <w:rFonts w:ascii="Comic Sans MS" w:eastAsia="Times New Roman" w:hAnsi="Comic Sans MS" w:cs="Arial"/>
                <w:color w:val="FF0000"/>
                <w:spacing w:val="-1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 xml:space="preserve">     WO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L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D</w:t>
            </w:r>
          </w:p>
          <w:p w14:paraId="49C5258D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261" w:right="-20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16"/>
              </w:rPr>
            </w:pPr>
          </w:p>
        </w:tc>
        <w:tc>
          <w:tcPr>
            <w:tcW w:w="3969" w:type="dxa"/>
          </w:tcPr>
          <w:p w14:paraId="2B3E616C" w14:textId="77777777" w:rsidR="00252E37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 can justify the choices I make to help keep my class and school a safe and fair place.</w:t>
            </w:r>
          </w:p>
          <w:p w14:paraId="132C45DA" w14:textId="77777777" w:rsidR="00252E37" w:rsidRPr="00C855CA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 can say how to care for my environment including eco issues.</w:t>
            </w:r>
          </w:p>
        </w:tc>
        <w:tc>
          <w:tcPr>
            <w:tcW w:w="4536" w:type="dxa"/>
          </w:tcPr>
          <w:p w14:paraId="248078F7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analyse my learning strengths and use this to design clear steps to help me work well and improve. </w:t>
            </w:r>
          </w:p>
          <w:p w14:paraId="6FAD5B1E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what it means to be resilient and to have a positive attitude. </w:t>
            </w:r>
          </w:p>
          <w:p w14:paraId="688D815C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global climate issues and ways of contributing to this. </w:t>
            </w:r>
          </w:p>
        </w:tc>
        <w:tc>
          <w:tcPr>
            <w:tcW w:w="3974" w:type="dxa"/>
          </w:tcPr>
          <w:p w14:paraId="17A8A32E" w14:textId="77777777" w:rsidR="00252E37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can share what I need to do to improve myself and those around me, by reflecting on my everyday choices. </w:t>
            </w:r>
          </w:p>
          <w:p w14:paraId="3B88DFBF" w14:textId="77777777" w:rsidR="00252E37" w:rsidRPr="00C855CA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understand my global responsibility and how my choices affect others, my community and the wider world. </w:t>
            </w:r>
          </w:p>
        </w:tc>
      </w:tr>
      <w:tr w:rsidR="00252E37" w14:paraId="06140960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4CCF1366" w14:textId="080BCC98" w:rsidR="00252E37" w:rsidRPr="00EC7A34" w:rsidRDefault="00EC7A34" w:rsidP="00EC7A34">
            <w:pPr>
              <w:widowControl w:val="0"/>
              <w:autoSpaceDE w:val="0"/>
              <w:autoSpaceDN w:val="0"/>
              <w:adjustRightInd w:val="0"/>
              <w:ind w:left="741" w:right="-20"/>
              <w:rPr>
                <w:rFonts w:ascii="Comic Sans MS" w:eastAsia="Times New Roman" w:hAnsi="Comic Sans MS" w:cs="Arial"/>
                <w:color w:val="00B0F0"/>
                <w:sz w:val="20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 xml:space="preserve">  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S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00B0F0"/>
                <w:spacing w:val="-2"/>
                <w:w w:val="99"/>
                <w:sz w:val="20"/>
                <w:szCs w:val="16"/>
              </w:rPr>
              <w:t>A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Y</w:t>
            </w:r>
          </w:p>
          <w:p w14:paraId="3F280459" w14:textId="42EEAB3C" w:rsidR="00252E37" w:rsidRPr="00EC7A34" w:rsidRDefault="00EC7A34" w:rsidP="00EC7A34">
            <w:pPr>
              <w:widowControl w:val="0"/>
              <w:autoSpaceDE w:val="0"/>
              <w:autoSpaceDN w:val="0"/>
              <w:adjustRightInd w:val="0"/>
              <w:ind w:left="741" w:right="-20"/>
              <w:rPr>
                <w:rFonts w:ascii="Comic Sans MS" w:eastAsia="Times New Roman" w:hAnsi="Comic Sans MS" w:cs="Times New Roman"/>
                <w:color w:val="00B0F0"/>
                <w:sz w:val="20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B0F0"/>
                <w:spacing w:val="1"/>
                <w:w w:val="99"/>
                <w:sz w:val="20"/>
                <w:szCs w:val="16"/>
              </w:rPr>
              <w:t xml:space="preserve">   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00B0F0"/>
                <w:spacing w:val="1"/>
                <w:w w:val="99"/>
                <w:sz w:val="20"/>
                <w:szCs w:val="16"/>
              </w:rPr>
              <w:t>N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00B0F0"/>
                <w:spacing w:val="1"/>
                <w:sz w:val="20"/>
                <w:szCs w:val="16"/>
              </w:rPr>
              <w:t>O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00B0F0"/>
                <w:w w:val="99"/>
                <w:sz w:val="20"/>
                <w:szCs w:val="16"/>
              </w:rPr>
              <w:t>!</w:t>
            </w:r>
          </w:p>
        </w:tc>
        <w:tc>
          <w:tcPr>
            <w:tcW w:w="3969" w:type="dxa"/>
          </w:tcPr>
          <w:p w14:paraId="7D3BB16E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justify my choices about medicines and explain healthy and safe ways in which they can be good for my body. </w:t>
            </w:r>
          </w:p>
          <w:p w14:paraId="7612C6C3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tell you how to stay safe in and around the home. </w:t>
            </w:r>
          </w:p>
          <w:p w14:paraId="49602625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say why my internal treasure chest is an important place for me to protect in social situations and online. </w:t>
            </w:r>
          </w:p>
        </w:tc>
        <w:tc>
          <w:tcPr>
            <w:tcW w:w="4536" w:type="dxa"/>
          </w:tcPr>
          <w:p w14:paraId="08A4244C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explain why it is good to accept myself and others for who we are. </w:t>
            </w:r>
          </w:p>
          <w:p w14:paraId="1C113CB2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understand the dangers that face me as I grow up.</w:t>
            </w:r>
          </w:p>
          <w:p w14:paraId="5C523E45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how to make the right choices to protect me and my internal treasure chest against harmful substances and people. </w:t>
            </w:r>
          </w:p>
        </w:tc>
        <w:tc>
          <w:tcPr>
            <w:tcW w:w="3974" w:type="dxa"/>
          </w:tcPr>
          <w:p w14:paraId="5A2BD374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can reflect on the links between mental/emotional health, alcohol, substances and on line dangers.  I have considered what my attitude to these may be when I am older.</w:t>
            </w:r>
          </w:p>
          <w:p w14:paraId="5E5BE2AE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understand the importance of British values and how this affects my local community.</w:t>
            </w:r>
          </w:p>
        </w:tc>
      </w:tr>
      <w:tr w:rsidR="00252E37" w:rsidRPr="004A0325" w14:paraId="26F39FD1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49B86B63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326" w:right="-20"/>
              <w:rPr>
                <w:rFonts w:ascii="Comic Sans MS" w:eastAsia="Times New Roman" w:hAnsi="Comic Sans MS" w:cs="Arial"/>
                <w:color w:val="00B0F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Times New Roman"/>
                <w:color w:val="00B0F0"/>
                <w:sz w:val="20"/>
                <w:szCs w:val="16"/>
              </w:rPr>
              <w:t xml:space="preserve">    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pacing w:val="1"/>
                <w:w w:val="99"/>
                <w:sz w:val="20"/>
                <w:szCs w:val="16"/>
              </w:rPr>
              <w:t xml:space="preserve"> M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O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EY</w:t>
            </w:r>
            <w:r w:rsidRPr="00EC7A34">
              <w:rPr>
                <w:rFonts w:ascii="Comic Sans MS" w:eastAsia="Times New Roman" w:hAnsi="Comic Sans MS" w:cs="Arial"/>
                <w:color w:val="00B0F0"/>
                <w:sz w:val="20"/>
                <w:szCs w:val="16"/>
              </w:rPr>
              <w:t xml:space="preserve"> </w:t>
            </w:r>
          </w:p>
          <w:p w14:paraId="42FC81B1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326" w:right="-20"/>
              <w:rPr>
                <w:rFonts w:ascii="Comic Sans MS" w:eastAsia="Times New Roman" w:hAnsi="Comic Sans MS" w:cs="Times New Roman"/>
                <w:color w:val="00B0F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w w:val="99"/>
                <w:sz w:val="20"/>
                <w:szCs w:val="16"/>
              </w:rPr>
              <w:t xml:space="preserve">   M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pacing w:val="-2"/>
                <w:w w:val="99"/>
                <w:sz w:val="20"/>
                <w:szCs w:val="16"/>
              </w:rPr>
              <w:t>A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TTE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w w:val="99"/>
                <w:sz w:val="20"/>
                <w:szCs w:val="16"/>
              </w:rPr>
              <w:t>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S</w:t>
            </w:r>
          </w:p>
          <w:p w14:paraId="6C083D23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2" w:right="122"/>
              <w:jc w:val="center"/>
              <w:rPr>
                <w:rFonts w:ascii="Comic Sans MS" w:eastAsia="Times New Roman" w:hAnsi="Comic Sans MS" w:cs="Times New Roman"/>
                <w:color w:val="00B0F0"/>
                <w:sz w:val="20"/>
                <w:szCs w:val="16"/>
              </w:rPr>
            </w:pPr>
          </w:p>
        </w:tc>
        <w:tc>
          <w:tcPr>
            <w:tcW w:w="3969" w:type="dxa"/>
          </w:tcPr>
          <w:p w14:paraId="131E5FC1" w14:textId="77777777" w:rsidR="00252E37" w:rsidRPr="00C855CA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I can talk about where money comes from, what people do with money and what impact it has on our everyday lives. </w:t>
            </w:r>
          </w:p>
        </w:tc>
        <w:tc>
          <w:tcPr>
            <w:tcW w:w="4536" w:type="dxa"/>
          </w:tcPr>
          <w:p w14:paraId="0F4C224B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how managing money is important so that when I am older I can pay for my needs and wants. </w:t>
            </w:r>
          </w:p>
        </w:tc>
        <w:tc>
          <w:tcPr>
            <w:tcW w:w="3974" w:type="dxa"/>
          </w:tcPr>
          <w:p w14:paraId="76CC4D0B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understand the problems associated with money.</w:t>
            </w:r>
          </w:p>
          <w:p w14:paraId="16B488DF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recognise the importance of budgeting and making informed decisions about how I use my money. </w:t>
            </w:r>
          </w:p>
        </w:tc>
      </w:tr>
      <w:tr w:rsidR="00252E37" w14:paraId="1740CFFC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6B46CF5E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right="434"/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 xml:space="preserve">        W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H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O</w:t>
            </w:r>
            <w:r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LI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K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ES</w:t>
            </w:r>
            <w:r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    </w:t>
            </w:r>
          </w:p>
          <w:p w14:paraId="168E3D11" w14:textId="1269CA1A" w:rsidR="00252E37" w:rsidRPr="00EC7A34" w:rsidRDefault="00EC7A34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right="434"/>
              <w:rPr>
                <w:rFonts w:ascii="Comic Sans MS" w:eastAsia="Times New Roman" w:hAnsi="Comic Sans MS" w:cs="Times New Roman"/>
                <w:color w:val="FF0000"/>
                <w:sz w:val="20"/>
                <w:szCs w:val="16"/>
              </w:rPr>
            </w:pPr>
            <w:r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        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CH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-1"/>
                <w:sz w:val="20"/>
                <w:szCs w:val="16"/>
              </w:rPr>
              <w:t>O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C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-1"/>
                <w:sz w:val="20"/>
                <w:szCs w:val="16"/>
              </w:rPr>
              <w:t>O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1"/>
                <w:sz w:val="20"/>
                <w:szCs w:val="16"/>
              </w:rPr>
              <w:t>L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-1"/>
                <w:w w:val="99"/>
                <w:sz w:val="20"/>
                <w:szCs w:val="16"/>
              </w:rPr>
              <w:t>A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TE?</w:t>
            </w:r>
          </w:p>
          <w:p w14:paraId="69C968A6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spacing w:line="239" w:lineRule="auto"/>
              <w:ind w:left="463" w:right="403"/>
              <w:jc w:val="center"/>
              <w:rPr>
                <w:rFonts w:ascii="Comic Sans MS" w:eastAsia="Times New Roman" w:hAnsi="Comic Sans MS" w:cs="Times New Roman"/>
                <w:color w:val="FF0000"/>
                <w:sz w:val="20"/>
                <w:szCs w:val="16"/>
              </w:rPr>
            </w:pPr>
          </w:p>
        </w:tc>
        <w:tc>
          <w:tcPr>
            <w:tcW w:w="3969" w:type="dxa"/>
          </w:tcPr>
          <w:p w14:paraId="6EC0A056" w14:textId="77777777" w:rsidR="00252E37" w:rsidRPr="00C855CA" w:rsidRDefault="00252E37" w:rsidP="004679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understand the principals of fair trade products, including chocolate. </w:t>
            </w:r>
          </w:p>
        </w:tc>
        <w:tc>
          <w:tcPr>
            <w:tcW w:w="4536" w:type="dxa"/>
          </w:tcPr>
          <w:p w14:paraId="6ED402FE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recognise the cost implications related to fair trade products globally and the advertising/media issues surrounding this. </w:t>
            </w:r>
          </w:p>
        </w:tc>
        <w:tc>
          <w:tcPr>
            <w:tcW w:w="3974" w:type="dxa"/>
          </w:tcPr>
          <w:p w14:paraId="5683BEF0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the wider implications of fair trade including famine, poverty and conflict. </w:t>
            </w:r>
          </w:p>
        </w:tc>
      </w:tr>
      <w:tr w:rsidR="00252E37" w14:paraId="6B9286D4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2C77C55F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182" w:right="-20"/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 xml:space="preserve">        PEOPLE</w:t>
            </w:r>
            <w:r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</w:t>
            </w:r>
          </w:p>
          <w:p w14:paraId="09DBAAA7" w14:textId="52D6A321" w:rsidR="00252E37" w:rsidRPr="00EC7A34" w:rsidRDefault="00EC7A34" w:rsidP="004679B0">
            <w:pPr>
              <w:widowControl w:val="0"/>
              <w:autoSpaceDE w:val="0"/>
              <w:autoSpaceDN w:val="0"/>
              <w:adjustRightInd w:val="0"/>
              <w:ind w:left="182" w:right="-20"/>
              <w:rPr>
                <w:rFonts w:ascii="Comic Sans MS" w:eastAsia="Times New Roman" w:hAnsi="Comic Sans MS" w:cs="Times New Roman"/>
                <w:color w:val="FF0000"/>
                <w:sz w:val="20"/>
                <w:szCs w:val="16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0000"/>
                <w:spacing w:val="-3"/>
                <w:w w:val="99"/>
                <w:sz w:val="20"/>
                <w:szCs w:val="16"/>
              </w:rPr>
              <w:t xml:space="preserve">     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-3"/>
                <w:w w:val="99"/>
                <w:sz w:val="20"/>
                <w:szCs w:val="16"/>
              </w:rPr>
              <w:t>A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pacing w:val="1"/>
                <w:w w:val="99"/>
                <w:sz w:val="20"/>
                <w:szCs w:val="16"/>
              </w:rPr>
              <w:t>R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O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UND</w:t>
            </w:r>
            <w:r w:rsidR="00252E37" w:rsidRPr="00EC7A34">
              <w:rPr>
                <w:rFonts w:ascii="Comic Sans MS" w:eastAsia="Times New Roman" w:hAnsi="Comic Sans MS" w:cs="Arial"/>
                <w:color w:val="FF0000"/>
                <w:sz w:val="20"/>
                <w:szCs w:val="16"/>
              </w:rPr>
              <w:t xml:space="preserve"> 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w w:val="99"/>
                <w:sz w:val="20"/>
                <w:szCs w:val="16"/>
              </w:rPr>
              <w:t>U</w:t>
            </w:r>
            <w:r w:rsidR="00252E37" w:rsidRPr="00EC7A34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16"/>
              </w:rPr>
              <w:t>S</w:t>
            </w:r>
          </w:p>
          <w:p w14:paraId="4B2E73AD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omic Sans MS" w:eastAsia="Times New Roman" w:hAnsi="Comic Sans MS" w:cs="Times New Roman"/>
                <w:color w:val="00B050"/>
                <w:sz w:val="20"/>
                <w:szCs w:val="16"/>
              </w:rPr>
            </w:pPr>
          </w:p>
        </w:tc>
        <w:tc>
          <w:tcPr>
            <w:tcW w:w="3969" w:type="dxa"/>
          </w:tcPr>
          <w:p w14:paraId="501897BA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tell you about other people’s roles in my life including those that are there to help me. </w:t>
            </w:r>
          </w:p>
          <w:p w14:paraId="5A819947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am aware that different families may face different challenges to mine. </w:t>
            </w:r>
          </w:p>
        </w:tc>
        <w:tc>
          <w:tcPr>
            <w:tcW w:w="4536" w:type="dxa"/>
          </w:tcPr>
          <w:p w14:paraId="38E22969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how to live in a harmonious society, respecting all differences and celebrating these. </w:t>
            </w:r>
          </w:p>
        </w:tc>
        <w:tc>
          <w:tcPr>
            <w:tcW w:w="3974" w:type="dxa"/>
          </w:tcPr>
          <w:p w14:paraId="575B7B35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understand differences in gender, ethnicity and relationships and challenge negativity towards these. </w:t>
            </w:r>
          </w:p>
        </w:tc>
      </w:tr>
      <w:tr w:rsidR="00252E37" w14:paraId="21379B3E" w14:textId="77777777" w:rsidTr="004679B0">
        <w:tc>
          <w:tcPr>
            <w:tcW w:w="2547" w:type="dxa"/>
            <w:shd w:val="clear" w:color="auto" w:fill="A8D08D" w:themeFill="accent6" w:themeFillTint="99"/>
          </w:tcPr>
          <w:p w14:paraId="6F4B6667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516" w:right="-20"/>
              <w:rPr>
                <w:rFonts w:ascii="Comic Sans MS" w:eastAsia="Times New Roman" w:hAnsi="Comic Sans MS" w:cs="Arial"/>
                <w:color w:val="00B0F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 xml:space="preserve"> G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w w:val="99"/>
                <w:sz w:val="20"/>
                <w:szCs w:val="16"/>
              </w:rPr>
              <w:t>R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pacing w:val="-2"/>
                <w:sz w:val="20"/>
                <w:szCs w:val="16"/>
              </w:rPr>
              <w:t>O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WI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w w:val="99"/>
                <w:sz w:val="20"/>
                <w:szCs w:val="16"/>
              </w:rPr>
              <w:t>N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G</w:t>
            </w:r>
            <w:r w:rsidRPr="00EC7A34">
              <w:rPr>
                <w:rFonts w:ascii="Comic Sans MS" w:eastAsia="Times New Roman" w:hAnsi="Comic Sans MS" w:cs="Arial"/>
                <w:color w:val="00B0F0"/>
                <w:sz w:val="20"/>
                <w:szCs w:val="16"/>
              </w:rPr>
              <w:t xml:space="preserve"> </w:t>
            </w:r>
          </w:p>
          <w:p w14:paraId="3AA47322" w14:textId="77777777" w:rsidR="00252E37" w:rsidRPr="00EC7A34" w:rsidRDefault="00252E37" w:rsidP="004679B0">
            <w:pPr>
              <w:widowControl w:val="0"/>
              <w:autoSpaceDE w:val="0"/>
              <w:autoSpaceDN w:val="0"/>
              <w:adjustRightInd w:val="0"/>
              <w:ind w:left="516" w:right="-20"/>
              <w:rPr>
                <w:rFonts w:ascii="Comic Sans MS" w:eastAsia="Times New Roman" w:hAnsi="Comic Sans MS" w:cs="Times New Roman"/>
                <w:color w:val="00B0F0"/>
                <w:sz w:val="20"/>
                <w:szCs w:val="16"/>
              </w:rPr>
            </w:pPr>
            <w:r w:rsidRPr="00EC7A34">
              <w:rPr>
                <w:rFonts w:ascii="Comic Sans MS" w:eastAsia="Times New Roman" w:hAnsi="Comic Sans MS" w:cs="Arial"/>
                <w:color w:val="00B0F0"/>
                <w:sz w:val="20"/>
                <w:szCs w:val="16"/>
              </w:rPr>
              <w:t xml:space="preserve">  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w w:val="99"/>
                <w:sz w:val="20"/>
                <w:szCs w:val="16"/>
              </w:rPr>
              <w:t>U</w:t>
            </w:r>
            <w:r w:rsidRPr="00EC7A34">
              <w:rPr>
                <w:rFonts w:ascii="Comic Sans MS" w:eastAsia="Times New Roman" w:hAnsi="Comic Sans MS" w:cs="Arial"/>
                <w:b/>
                <w:bCs/>
                <w:color w:val="00B0F0"/>
                <w:sz w:val="20"/>
                <w:szCs w:val="16"/>
              </w:rPr>
              <w:t>P / SRE</w:t>
            </w:r>
          </w:p>
        </w:tc>
        <w:tc>
          <w:tcPr>
            <w:tcW w:w="3969" w:type="dxa"/>
          </w:tcPr>
          <w:p w14:paraId="51E1A09D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can compare how I am now to when I was a baby.</w:t>
            </w:r>
          </w:p>
          <w:p w14:paraId="57DB88E4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 can explain some of the changes that will happen to me as I get older.</w:t>
            </w:r>
          </w:p>
        </w:tc>
        <w:tc>
          <w:tcPr>
            <w:tcW w:w="4536" w:type="dxa"/>
          </w:tcPr>
          <w:p w14:paraId="1C1F7536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recognise how I feel about changes happening to me and can suggest some ideas to cope with these feelings. </w:t>
            </w:r>
          </w:p>
          <w:p w14:paraId="7DE05F0C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understand key rules of e-safety that will protect me. </w:t>
            </w:r>
          </w:p>
        </w:tc>
        <w:tc>
          <w:tcPr>
            <w:tcW w:w="3974" w:type="dxa"/>
          </w:tcPr>
          <w:p w14:paraId="23AB45AC" w14:textId="77777777" w:rsidR="00252E37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give a detailed account of the changes that occur in boys and girls bodies during puberty and any associated emotional changes. </w:t>
            </w:r>
          </w:p>
          <w:p w14:paraId="7C9CAA20" w14:textId="77777777" w:rsidR="00252E37" w:rsidRPr="00C855CA" w:rsidRDefault="00252E37" w:rsidP="004679B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I can express my own attitudes towards people that are different and empathise with their circumstances. </w:t>
            </w:r>
          </w:p>
        </w:tc>
      </w:tr>
    </w:tbl>
    <w:p w14:paraId="7B8AB1C7" w14:textId="57E321B9" w:rsidR="007416B3" w:rsidRDefault="007416B3"/>
    <w:p w14:paraId="3F91942B" w14:textId="77777777" w:rsidR="00EC7A34" w:rsidRDefault="00EC7A34"/>
    <w:p w14:paraId="12D326FE" w14:textId="77777777" w:rsidR="007416B3" w:rsidRDefault="007416B3"/>
    <w:p w14:paraId="498B8FF3" w14:textId="77777777" w:rsidR="007416B3" w:rsidRDefault="007416B3"/>
    <w:p w14:paraId="0A1E4787" w14:textId="77777777" w:rsidR="007416B3" w:rsidRDefault="007416B3"/>
    <w:p w14:paraId="46AACF3F" w14:textId="77777777" w:rsidR="00BB7FD0" w:rsidRDefault="00BB7FD0"/>
    <w:sectPr w:rsidR="00BB7FD0" w:rsidSect="007416B3">
      <w:headerReference w:type="default" r:id="rId12"/>
      <w:footerReference w:type="default" r:id="rId13"/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B9219" w14:textId="77777777" w:rsidR="009D0896" w:rsidRDefault="009D0896" w:rsidP="007416B3">
      <w:pPr>
        <w:spacing w:after="0" w:line="240" w:lineRule="auto"/>
      </w:pPr>
      <w:r>
        <w:separator/>
      </w:r>
    </w:p>
  </w:endnote>
  <w:endnote w:type="continuationSeparator" w:id="0">
    <w:p w14:paraId="0C689981" w14:textId="77777777" w:rsidR="009D0896" w:rsidRDefault="009D0896" w:rsidP="0074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9BCE" w14:textId="75CC6A36" w:rsidR="00EC7A34" w:rsidRDefault="00EC7A34">
    <w:pPr>
      <w:pStyle w:val="Footer"/>
    </w:pPr>
    <w:r>
      <w:t xml:space="preserve">Updated October 2025 </w:t>
    </w:r>
  </w:p>
  <w:p w14:paraId="3E13A030" w14:textId="13A2F71C" w:rsidR="00EC7A34" w:rsidRDefault="00EC7A34">
    <w:pPr>
      <w:pStyle w:val="Footer"/>
    </w:pPr>
    <w:r>
      <w:t>Mrs EJ Hughes</w:t>
    </w:r>
  </w:p>
  <w:p w14:paraId="5D58C30F" w14:textId="77777777" w:rsidR="00C200E4" w:rsidRDefault="00C20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2B5E" w14:textId="77777777" w:rsidR="009D0896" w:rsidRDefault="009D0896" w:rsidP="007416B3">
      <w:pPr>
        <w:spacing w:after="0" w:line="240" w:lineRule="auto"/>
      </w:pPr>
      <w:r>
        <w:separator/>
      </w:r>
    </w:p>
  </w:footnote>
  <w:footnote w:type="continuationSeparator" w:id="0">
    <w:p w14:paraId="7417A256" w14:textId="77777777" w:rsidR="009D0896" w:rsidRDefault="009D0896" w:rsidP="0074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91060" w14:textId="77777777" w:rsidR="007416B3" w:rsidRPr="007416B3" w:rsidRDefault="000C03F8" w:rsidP="00BB7FD0">
    <w:pPr>
      <w:rPr>
        <w:rFonts w:ascii="Calibri" w:eastAsia="Times New Roman" w:hAnsi="Calibri" w:cs="Calibri"/>
        <w:i/>
        <w:color w:val="7F7F7F" w:themeColor="text1" w:themeTint="8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9A7984" wp14:editId="10348137">
          <wp:simplePos x="0" y="0"/>
          <wp:positionH relativeFrom="column">
            <wp:posOffset>8107680</wp:posOffset>
          </wp:positionH>
          <wp:positionV relativeFrom="paragraph">
            <wp:posOffset>-312420</wp:posOffset>
          </wp:positionV>
          <wp:extent cx="962176" cy="7048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7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E69">
      <w:rPr>
        <w:rFonts w:ascii="Calibri Light" w:hAnsi="Calibri Light" w:cs="Calibri Light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94DE0AA" wp14:editId="4BB0B0C0">
          <wp:simplePos x="0" y="0"/>
          <wp:positionH relativeFrom="column">
            <wp:posOffset>-297180</wp:posOffset>
          </wp:positionH>
          <wp:positionV relativeFrom="paragraph">
            <wp:posOffset>-297815</wp:posOffset>
          </wp:positionV>
          <wp:extent cx="744220" cy="788670"/>
          <wp:effectExtent l="0" t="0" r="0" b="0"/>
          <wp:wrapNone/>
          <wp:docPr id="15" name="Picture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6B3">
      <w:rPr>
        <w:rFonts w:ascii="Calibri" w:eastAsia="Times New Roman" w:hAnsi="Calibri" w:cs="Calibri"/>
        <w:i/>
        <w:color w:val="7F7F7F" w:themeColor="text1" w:themeTint="80"/>
      </w:rPr>
      <w:t xml:space="preserve">           </w:t>
    </w:r>
    <w:r w:rsidR="00BB7FD0">
      <w:rPr>
        <w:rFonts w:ascii="Calibri" w:eastAsia="Times New Roman" w:hAnsi="Calibri" w:cs="Calibri"/>
        <w:i/>
        <w:color w:val="7F7F7F" w:themeColor="text1" w:themeTint="80"/>
      </w:rPr>
      <w:t xml:space="preserve">      </w:t>
    </w:r>
    <w:r w:rsidR="007416B3">
      <w:rPr>
        <w:rFonts w:ascii="Calibri" w:eastAsia="Times New Roman" w:hAnsi="Calibri" w:cs="Calibri"/>
        <w:i/>
        <w:color w:val="7F7F7F" w:themeColor="text1" w:themeTint="80"/>
      </w:rPr>
      <w:t xml:space="preserve"> </w:t>
    </w:r>
    <w:r w:rsidR="007416B3" w:rsidRPr="00F84347">
      <w:rPr>
        <w:rFonts w:ascii="Calibri" w:eastAsia="Times New Roman" w:hAnsi="Calibri" w:cs="Calibri"/>
        <w:i/>
        <w:color w:val="7F7F7F" w:themeColor="text1" w:themeTint="80"/>
      </w:rPr>
      <w:t xml:space="preserve">We all love, learn and grow together. </w:t>
    </w:r>
    <w:r w:rsidR="007416B3" w:rsidRPr="00F84347">
      <w:rPr>
        <w:rFonts w:ascii="Calibri" w:eastAsia="Times New Roman" w:hAnsi="Calibri" w:cs="Calibri"/>
        <w:i/>
        <w:color w:val="7F7F7F" w:themeColor="text1" w:themeTint="80"/>
      </w:rPr>
      <w:br/>
    </w:r>
    <w:r w:rsidR="007416B3">
      <w:rPr>
        <w:rFonts w:ascii="Calibri" w:eastAsia="Times New Roman" w:hAnsi="Calibri" w:cs="Calibri"/>
        <w:i/>
        <w:color w:val="7F7F7F" w:themeColor="text1" w:themeTint="80"/>
      </w:rPr>
      <w:t xml:space="preserve">                  </w:t>
    </w:r>
    <w:r w:rsidR="007416B3" w:rsidRPr="00F84347">
      <w:rPr>
        <w:rFonts w:ascii="Calibri" w:eastAsia="Times New Roman" w:hAnsi="Calibri" w:cs="Calibri"/>
        <w:i/>
        <w:color w:val="7F7F7F" w:themeColor="text1" w:themeTint="80"/>
      </w:rPr>
      <w:t>Mark 12:31 'Love your neighbour as yourself.'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3EA"/>
    <w:multiLevelType w:val="hybridMultilevel"/>
    <w:tmpl w:val="E2A448FC"/>
    <w:lvl w:ilvl="0" w:tplc="D096BD40">
      <w:start w:val="1"/>
      <w:numFmt w:val="decimal"/>
      <w:lvlText w:val="%1."/>
      <w:lvlJc w:val="left"/>
      <w:pPr>
        <w:ind w:left="472" w:hanging="360"/>
      </w:pPr>
      <w:rPr>
        <w:rFonts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223D3CEE"/>
    <w:multiLevelType w:val="hybridMultilevel"/>
    <w:tmpl w:val="532A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5ECD"/>
    <w:multiLevelType w:val="hybridMultilevel"/>
    <w:tmpl w:val="4D4C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4E3F"/>
    <w:multiLevelType w:val="hybridMultilevel"/>
    <w:tmpl w:val="CFEE8D06"/>
    <w:lvl w:ilvl="0" w:tplc="9056E02E">
      <w:start w:val="1"/>
      <w:numFmt w:val="decimal"/>
      <w:lvlText w:val="%1."/>
      <w:lvlJc w:val="left"/>
      <w:pPr>
        <w:ind w:left="472" w:hanging="360"/>
      </w:pPr>
      <w:rPr>
        <w:rFonts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259037FA"/>
    <w:multiLevelType w:val="hybridMultilevel"/>
    <w:tmpl w:val="985EB6FA"/>
    <w:lvl w:ilvl="0" w:tplc="EB48EF6C">
      <w:start w:val="1"/>
      <w:numFmt w:val="decimal"/>
      <w:lvlText w:val="%1."/>
      <w:lvlJc w:val="left"/>
      <w:pPr>
        <w:ind w:left="472" w:hanging="360"/>
      </w:pPr>
      <w:rPr>
        <w:rFonts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2EA101DD"/>
    <w:multiLevelType w:val="hybridMultilevel"/>
    <w:tmpl w:val="39BC2BB2"/>
    <w:lvl w:ilvl="0" w:tplc="D98A2036">
      <w:start w:val="1"/>
      <w:numFmt w:val="decimal"/>
      <w:lvlText w:val="%1."/>
      <w:lvlJc w:val="left"/>
      <w:pPr>
        <w:ind w:left="473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815062D"/>
    <w:multiLevelType w:val="hybridMultilevel"/>
    <w:tmpl w:val="D8FE44AC"/>
    <w:lvl w:ilvl="0" w:tplc="1664622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2B2"/>
    <w:multiLevelType w:val="hybridMultilevel"/>
    <w:tmpl w:val="D0B4293C"/>
    <w:lvl w:ilvl="0" w:tplc="B9C085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w w:val="9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5655"/>
    <w:multiLevelType w:val="hybridMultilevel"/>
    <w:tmpl w:val="4C140CB0"/>
    <w:lvl w:ilvl="0" w:tplc="DD94FD20">
      <w:start w:val="1"/>
      <w:numFmt w:val="decimal"/>
      <w:lvlText w:val="%1."/>
      <w:lvlJc w:val="left"/>
      <w:pPr>
        <w:ind w:left="473" w:hanging="360"/>
      </w:pPr>
      <w:rPr>
        <w:rFonts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4481124"/>
    <w:multiLevelType w:val="hybridMultilevel"/>
    <w:tmpl w:val="F36035EE"/>
    <w:lvl w:ilvl="0" w:tplc="CBE8F7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C823D26"/>
    <w:multiLevelType w:val="hybridMultilevel"/>
    <w:tmpl w:val="AE883FBE"/>
    <w:lvl w:ilvl="0" w:tplc="0CDEE7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w w:val="9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E4CF0"/>
    <w:multiLevelType w:val="hybridMultilevel"/>
    <w:tmpl w:val="B7B2CDDA"/>
    <w:lvl w:ilvl="0" w:tplc="9718F7F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71051077"/>
    <w:multiLevelType w:val="hybridMultilevel"/>
    <w:tmpl w:val="E116B3AC"/>
    <w:lvl w:ilvl="0" w:tplc="A8BA8FDE">
      <w:start w:val="1"/>
      <w:numFmt w:val="decimal"/>
      <w:lvlText w:val="%1."/>
      <w:lvlJc w:val="left"/>
      <w:pPr>
        <w:ind w:left="461" w:hanging="360"/>
      </w:pPr>
      <w:rPr>
        <w:rFonts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3"/>
    <w:rsid w:val="0000464E"/>
    <w:rsid w:val="00080DDA"/>
    <w:rsid w:val="000A48C7"/>
    <w:rsid w:val="000B1FA8"/>
    <w:rsid w:val="000C03F8"/>
    <w:rsid w:val="001C0A90"/>
    <w:rsid w:val="00252E37"/>
    <w:rsid w:val="002F585C"/>
    <w:rsid w:val="00306DED"/>
    <w:rsid w:val="00307195"/>
    <w:rsid w:val="003161AA"/>
    <w:rsid w:val="00357E69"/>
    <w:rsid w:val="00393AE5"/>
    <w:rsid w:val="003B56CB"/>
    <w:rsid w:val="00471C3C"/>
    <w:rsid w:val="00472BF5"/>
    <w:rsid w:val="00495433"/>
    <w:rsid w:val="004A0325"/>
    <w:rsid w:val="004C1FA8"/>
    <w:rsid w:val="006842F9"/>
    <w:rsid w:val="006F1AF7"/>
    <w:rsid w:val="006F29A6"/>
    <w:rsid w:val="00737276"/>
    <w:rsid w:val="007416B3"/>
    <w:rsid w:val="007471C7"/>
    <w:rsid w:val="0076358C"/>
    <w:rsid w:val="007854B5"/>
    <w:rsid w:val="0078584E"/>
    <w:rsid w:val="007D5972"/>
    <w:rsid w:val="00814D16"/>
    <w:rsid w:val="008274E3"/>
    <w:rsid w:val="008A5186"/>
    <w:rsid w:val="008A587F"/>
    <w:rsid w:val="009178E6"/>
    <w:rsid w:val="009758F3"/>
    <w:rsid w:val="009C119A"/>
    <w:rsid w:val="009D0896"/>
    <w:rsid w:val="00A242BA"/>
    <w:rsid w:val="00A3019F"/>
    <w:rsid w:val="00A51769"/>
    <w:rsid w:val="00AD4021"/>
    <w:rsid w:val="00BA7649"/>
    <w:rsid w:val="00BB7FD0"/>
    <w:rsid w:val="00BD7E20"/>
    <w:rsid w:val="00BF3773"/>
    <w:rsid w:val="00BF573A"/>
    <w:rsid w:val="00BF7942"/>
    <w:rsid w:val="00C03904"/>
    <w:rsid w:val="00C200E4"/>
    <w:rsid w:val="00D30DA4"/>
    <w:rsid w:val="00DC21D6"/>
    <w:rsid w:val="00DD7308"/>
    <w:rsid w:val="00EC0A32"/>
    <w:rsid w:val="00EC7A34"/>
    <w:rsid w:val="00ED7F84"/>
    <w:rsid w:val="00F13057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5DCCD28"/>
  <w15:chartTrackingRefBased/>
  <w15:docId w15:val="{C8060BA8-E281-49EB-9CD9-CB563A48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B3"/>
  </w:style>
  <w:style w:type="paragraph" w:styleId="Footer">
    <w:name w:val="footer"/>
    <w:basedOn w:val="Normal"/>
    <w:link w:val="FooterChar"/>
    <w:uiPriority w:val="99"/>
    <w:unhideWhenUsed/>
    <w:rsid w:val="0074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B3"/>
  </w:style>
  <w:style w:type="paragraph" w:styleId="ListParagraph">
    <w:name w:val="List Paragraph"/>
    <w:basedOn w:val="Normal"/>
    <w:uiPriority w:val="34"/>
    <w:qFormat/>
    <w:rsid w:val="0047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6D97969A1F48A58CF018F4774FB2" ma:contentTypeVersion="18" ma:contentTypeDescription="Create a new document." ma:contentTypeScope="" ma:versionID="9f08a27609286bd31a8f39c25941c1e7">
  <xsd:schema xmlns:xsd="http://www.w3.org/2001/XMLSchema" xmlns:xs="http://www.w3.org/2001/XMLSchema" xmlns:p="http://schemas.microsoft.com/office/2006/metadata/properties" xmlns:ns3="805b2f2a-cb09-4e7c-b55f-ff83a6c10664" xmlns:ns4="62d884eb-b5fa-4cea-a6e9-36ae7aead15c" targetNamespace="http://schemas.microsoft.com/office/2006/metadata/properties" ma:root="true" ma:fieldsID="4ca169c422c0703de74478f42e383a8f" ns3:_="" ns4:_="">
    <xsd:import namespace="805b2f2a-cb09-4e7c-b55f-ff83a6c10664"/>
    <xsd:import namespace="62d884eb-b5fa-4cea-a6e9-36ae7aead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2f2a-cb09-4e7c-b55f-ff83a6c10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84eb-b5fa-4cea-a6e9-36ae7aead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d884eb-b5fa-4cea-a6e9-36ae7aead1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7CAB-6357-4D31-AF17-74D4FACC2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b2f2a-cb09-4e7c-b55f-ff83a6c10664"/>
    <ds:schemaRef ds:uri="62d884eb-b5fa-4cea-a6e9-36ae7aea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31B18-292B-4022-A0BF-328A296C4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10E15-646D-42AC-81A4-B3A1B28A564C}">
  <ds:schemaRefs>
    <ds:schemaRef ds:uri="http://purl.org/dc/terms/"/>
    <ds:schemaRef ds:uri="http://schemas.openxmlformats.org/package/2006/metadata/core-properties"/>
    <ds:schemaRef ds:uri="805b2f2a-cb09-4e7c-b55f-ff83a6c1066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d884eb-b5fa-4cea-a6e9-36ae7aead1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FA12D8-EC35-4BE3-A0FB-F07B62A8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SCH8752014</dc:creator>
  <cp:keywords/>
  <dc:description/>
  <cp:lastModifiedBy>EmmaJane Hughes</cp:lastModifiedBy>
  <cp:revision>2</cp:revision>
  <dcterms:created xsi:type="dcterms:W3CDTF">2025-10-08T15:41:00Z</dcterms:created>
  <dcterms:modified xsi:type="dcterms:W3CDTF">2025-10-08T15:41:00Z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0x01010020E96D97969A1F48A58CF018F4774FB2</vt:lpwstr>
  </property>
</Properties>
</file>